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67" w:rsidRDefault="00A01567">
      <w:pPr>
        <w:spacing w:line="227" w:lineRule="exact"/>
        <w:jc w:val="left"/>
        <w:rPr>
          <w:rFonts w:hAnsi="Century"/>
        </w:rPr>
      </w:pPr>
    </w:p>
    <w:p w:rsidR="006061CC" w:rsidRPr="00E23E95" w:rsidRDefault="00A01567">
      <w:pPr>
        <w:jc w:val="center"/>
        <w:rPr>
          <w:rFonts w:hAnsi="ＭＳ 明朝"/>
        </w:rPr>
      </w:pPr>
      <w:r w:rsidRPr="00E23E95">
        <w:rPr>
          <w:rFonts w:hAnsi="ＭＳ 明朝" w:hint="eastAsia"/>
          <w:w w:val="200"/>
        </w:rPr>
        <w:t>武</w:t>
      </w:r>
      <w:r w:rsidRPr="00E23E95">
        <w:rPr>
          <w:rFonts w:hAnsi="ＭＳ 明朝" w:hint="eastAsia"/>
        </w:rPr>
        <w:t xml:space="preserve">　</w:t>
      </w:r>
      <w:r w:rsidRPr="00E23E95">
        <w:rPr>
          <w:rFonts w:hAnsi="ＭＳ 明朝" w:hint="eastAsia"/>
          <w:w w:val="200"/>
        </w:rPr>
        <w:t>芸</w:t>
      </w:r>
      <w:r w:rsidRPr="00E23E95">
        <w:rPr>
          <w:rFonts w:hAnsi="ＭＳ 明朝" w:hint="eastAsia"/>
        </w:rPr>
        <w:t xml:space="preserve">　</w:t>
      </w:r>
      <w:r w:rsidRPr="00E23E95">
        <w:rPr>
          <w:rFonts w:hAnsi="ＭＳ 明朝" w:hint="eastAsia"/>
          <w:w w:val="200"/>
        </w:rPr>
        <w:t>川</w:t>
      </w:r>
      <w:r w:rsidRPr="00E23E95">
        <w:rPr>
          <w:rFonts w:hAnsi="ＭＳ 明朝" w:hint="eastAsia"/>
        </w:rPr>
        <w:t xml:space="preserve">　</w:t>
      </w:r>
      <w:r w:rsidRPr="00E23E95">
        <w:rPr>
          <w:rFonts w:hAnsi="ＭＳ 明朝" w:hint="eastAsia"/>
          <w:w w:val="200"/>
        </w:rPr>
        <w:t>幼</w:t>
      </w:r>
      <w:r w:rsidRPr="00E23E95">
        <w:rPr>
          <w:rFonts w:hAnsi="ＭＳ 明朝" w:hint="eastAsia"/>
        </w:rPr>
        <w:t xml:space="preserve">　</w:t>
      </w:r>
      <w:r w:rsidRPr="00E23E95">
        <w:rPr>
          <w:rFonts w:hAnsi="ＭＳ 明朝" w:hint="eastAsia"/>
          <w:w w:val="200"/>
        </w:rPr>
        <w:t>稚</w:t>
      </w:r>
      <w:r w:rsidRPr="00E23E95">
        <w:rPr>
          <w:rFonts w:hAnsi="ＭＳ 明朝" w:hint="eastAsia"/>
        </w:rPr>
        <w:t xml:space="preserve">　</w:t>
      </w:r>
      <w:r w:rsidRPr="00E23E95">
        <w:rPr>
          <w:rFonts w:hAnsi="ＭＳ 明朝" w:hint="eastAsia"/>
          <w:w w:val="200"/>
        </w:rPr>
        <w:t>園</w:t>
      </w:r>
      <w:r w:rsidR="006061CC" w:rsidRPr="00E23E95">
        <w:rPr>
          <w:rFonts w:hAnsi="ＭＳ 明朝" w:hint="eastAsia"/>
          <w:w w:val="200"/>
        </w:rPr>
        <w:t xml:space="preserve">　</w:t>
      </w:r>
      <w:r w:rsidR="006061CC" w:rsidRPr="00E23E95">
        <w:rPr>
          <w:rFonts w:hAnsi="ＭＳ 明朝" w:hint="eastAsia"/>
        </w:rPr>
        <w:t>一時預かり</w:t>
      </w:r>
      <w:r w:rsidR="00E72F09" w:rsidRPr="00E23E95">
        <w:rPr>
          <w:rFonts w:hAnsi="ＭＳ 明朝" w:hint="eastAsia"/>
        </w:rPr>
        <w:t>事業（</w:t>
      </w:r>
      <w:r w:rsidR="002242CC" w:rsidRPr="00E23E95">
        <w:rPr>
          <w:rFonts w:hAnsi="ＭＳ 明朝" w:hint="eastAsia"/>
        </w:rPr>
        <w:t>一時</w:t>
      </w:r>
      <w:r w:rsidR="00E72F09" w:rsidRPr="00E23E95">
        <w:rPr>
          <w:rFonts w:hAnsi="ＭＳ 明朝" w:hint="eastAsia"/>
        </w:rPr>
        <w:t>預かり保育）</w:t>
      </w:r>
      <w:r w:rsidR="006061CC" w:rsidRPr="00E23E95">
        <w:rPr>
          <w:rFonts w:hAnsi="ＭＳ 明朝" w:hint="eastAsia"/>
        </w:rPr>
        <w:t>規定</w:t>
      </w:r>
    </w:p>
    <w:p w:rsidR="00A01567" w:rsidRPr="00E23E95" w:rsidRDefault="00A01567">
      <w:pPr>
        <w:spacing w:line="227" w:lineRule="exact"/>
        <w:jc w:val="left"/>
        <w:rPr>
          <w:rFonts w:hAnsi="ＭＳ 明朝"/>
        </w:rPr>
      </w:pPr>
    </w:p>
    <w:p w:rsidR="00A01567" w:rsidRPr="00E23E95" w:rsidRDefault="00A01567">
      <w:pPr>
        <w:spacing w:line="227" w:lineRule="exact"/>
        <w:jc w:val="left"/>
        <w:rPr>
          <w:rFonts w:hAnsi="ＭＳ 明朝"/>
        </w:rPr>
      </w:pPr>
    </w:p>
    <w:p w:rsidR="00A01567" w:rsidRPr="00E23E95" w:rsidRDefault="00A01567">
      <w:pPr>
        <w:jc w:val="center"/>
        <w:rPr>
          <w:rFonts w:hAnsi="ＭＳ 明朝"/>
        </w:rPr>
      </w:pPr>
      <w:r w:rsidRPr="00E23E95">
        <w:rPr>
          <w:rFonts w:hAnsi="ＭＳ 明朝" w:hint="eastAsia"/>
          <w:w w:val="200"/>
        </w:rPr>
        <w:t>第１章　　総　　　則</w:t>
      </w:r>
    </w:p>
    <w:p w:rsidR="00A01567" w:rsidRDefault="00A01567">
      <w:pPr>
        <w:spacing w:line="227" w:lineRule="exact"/>
        <w:jc w:val="left"/>
        <w:rPr>
          <w:rFonts w:hAnsi="Century"/>
        </w:rPr>
      </w:pP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0000314A" w:rsidRPr="00E23E95">
        <w:rPr>
          <w:rFonts w:hAnsi="ＭＳ 明朝" w:hint="eastAsia"/>
          <w:spacing w:val="0"/>
          <w:szCs w:val="21"/>
        </w:rPr>
        <w:t xml:space="preserve"> </w:t>
      </w:r>
      <w:r w:rsidR="00E72F09" w:rsidRPr="00E23E95">
        <w:rPr>
          <w:rFonts w:hAnsi="ＭＳ 明朝" w:hint="eastAsia"/>
          <w:spacing w:val="0"/>
          <w:szCs w:val="21"/>
        </w:rPr>
        <w:t xml:space="preserve">目　　的 </w:t>
      </w:r>
      <w:r w:rsidRPr="00E23E95">
        <w:rPr>
          <w:rFonts w:hAnsi="ＭＳ 明朝" w:hint="eastAsia"/>
          <w:spacing w:val="0"/>
          <w:szCs w:val="21"/>
        </w:rPr>
        <w:t>）</w:t>
      </w:r>
    </w:p>
    <w:p w:rsidR="00E72F09" w:rsidRPr="00E23E95" w:rsidRDefault="00B112B7" w:rsidP="00743FB6">
      <w:pPr>
        <w:pStyle w:val="Web"/>
        <w:numPr>
          <w:ilvl w:val="0"/>
          <w:numId w:val="1"/>
        </w:numPr>
        <w:spacing w:line="0" w:lineRule="atLeast"/>
        <w:ind w:left="851" w:hanging="851"/>
        <w:rPr>
          <w:rStyle w:val="p20"/>
          <w:rFonts w:ascii="ＭＳ 明朝" w:eastAsia="ＭＳ 明朝" w:hAnsi="ＭＳ 明朝"/>
          <w:sz w:val="21"/>
          <w:szCs w:val="21"/>
        </w:rPr>
      </w:pPr>
      <w:r w:rsidRPr="00E23E95">
        <w:rPr>
          <w:rStyle w:val="p20"/>
          <w:rFonts w:ascii="ＭＳ 明朝" w:eastAsia="ＭＳ 明朝" w:hAnsi="ＭＳ 明朝" w:hint="eastAsia"/>
          <w:color w:val="000000"/>
          <w:sz w:val="21"/>
          <w:szCs w:val="21"/>
        </w:rPr>
        <w:t xml:space="preserve">　</w:t>
      </w:r>
      <w:r w:rsidR="00E72F09" w:rsidRPr="00E23E95">
        <w:rPr>
          <w:rFonts w:ascii="ＭＳ 明朝" w:eastAsia="ＭＳ 明朝" w:hAnsi="ＭＳ 明朝" w:hint="eastAsia"/>
          <w:color w:val="333333"/>
          <w:sz w:val="21"/>
          <w:szCs w:val="21"/>
        </w:rPr>
        <w:t>一時預かり保育は，</w:t>
      </w:r>
      <w:r w:rsidRPr="00E23E95">
        <w:rPr>
          <w:rStyle w:val="p20"/>
          <w:rFonts w:ascii="ＭＳ 明朝" w:eastAsia="ＭＳ 明朝" w:hAnsi="ＭＳ 明朝" w:hint="eastAsia"/>
          <w:color w:val="000000"/>
          <w:sz w:val="21"/>
          <w:szCs w:val="21"/>
        </w:rPr>
        <w:t>常日頃、保育所を利用していない家庭での保護者の疾病や災害等による一時的な家庭保育困難の解消</w:t>
      </w:r>
      <w:r w:rsidR="00E72F09" w:rsidRPr="00E23E95">
        <w:rPr>
          <w:rStyle w:val="p20"/>
          <w:rFonts w:ascii="ＭＳ 明朝" w:eastAsia="ＭＳ 明朝" w:hAnsi="ＭＳ 明朝" w:hint="eastAsia"/>
          <w:color w:val="000000"/>
          <w:sz w:val="21"/>
          <w:szCs w:val="21"/>
        </w:rPr>
        <w:t>、</w:t>
      </w:r>
      <w:r w:rsidRPr="00E23E95">
        <w:rPr>
          <w:rStyle w:val="p20"/>
          <w:rFonts w:ascii="ＭＳ 明朝" w:eastAsia="ＭＳ 明朝" w:hAnsi="ＭＳ 明朝" w:hint="eastAsia"/>
          <w:color w:val="000000"/>
          <w:sz w:val="21"/>
          <w:szCs w:val="21"/>
        </w:rPr>
        <w:t>又は核家族化の進行や地域の子育て力が低下する中での育児疲れによる保護者の心理的・身体的負担の軽減を図るため、</w:t>
      </w:r>
      <w:r w:rsidR="00E72F09" w:rsidRPr="00E23E95">
        <w:rPr>
          <w:rStyle w:val="p20"/>
          <w:rFonts w:ascii="ＭＳ 明朝" w:eastAsia="ＭＳ 明朝" w:hAnsi="ＭＳ 明朝" w:hint="eastAsia"/>
          <w:color w:val="000000"/>
          <w:sz w:val="21"/>
          <w:szCs w:val="21"/>
        </w:rPr>
        <w:t>また</w:t>
      </w:r>
      <w:r w:rsidR="00E72F09" w:rsidRPr="00E23E95">
        <w:rPr>
          <w:rFonts w:ascii="ＭＳ 明朝" w:eastAsia="ＭＳ 明朝" w:hAnsi="ＭＳ 明朝" w:hint="eastAsia"/>
          <w:color w:val="333333"/>
          <w:sz w:val="21"/>
          <w:szCs w:val="21"/>
        </w:rPr>
        <w:t>保育需要の多様化に伴い，</w:t>
      </w:r>
      <w:r w:rsidR="00E72F09" w:rsidRPr="00E23E95">
        <w:rPr>
          <w:rStyle w:val="p20"/>
          <w:rFonts w:ascii="ＭＳ 明朝" w:eastAsia="ＭＳ 明朝" w:hAnsi="ＭＳ 明朝" w:hint="eastAsia"/>
          <w:color w:val="000000"/>
          <w:sz w:val="21"/>
          <w:szCs w:val="21"/>
        </w:rPr>
        <w:t>武芸川幼稚園（以下、「幼稚園」という。）</w:t>
      </w:r>
      <w:r w:rsidRPr="00E23E95">
        <w:rPr>
          <w:rStyle w:val="p20"/>
          <w:rFonts w:ascii="ＭＳ 明朝" w:eastAsia="ＭＳ 明朝" w:hAnsi="ＭＳ 明朝" w:hint="eastAsia"/>
          <w:color w:val="000000"/>
          <w:sz w:val="21"/>
          <w:szCs w:val="21"/>
        </w:rPr>
        <w:t>において一時預かり事業(以下「</w:t>
      </w:r>
      <w:r w:rsidR="0093689E" w:rsidRPr="00E23E95">
        <w:rPr>
          <w:rStyle w:val="p20"/>
          <w:rFonts w:ascii="ＭＳ 明朝" w:eastAsia="ＭＳ 明朝" w:hAnsi="ＭＳ 明朝" w:hint="eastAsia"/>
          <w:color w:val="000000"/>
          <w:sz w:val="21"/>
          <w:szCs w:val="21"/>
        </w:rPr>
        <w:t>一時</w:t>
      </w:r>
      <w:r w:rsidR="00E72F09" w:rsidRPr="00E23E95">
        <w:rPr>
          <w:rStyle w:val="p20"/>
          <w:rFonts w:ascii="ＭＳ 明朝" w:eastAsia="ＭＳ 明朝" w:hAnsi="ＭＳ 明朝" w:hint="eastAsia"/>
          <w:color w:val="000000"/>
          <w:sz w:val="21"/>
          <w:szCs w:val="21"/>
        </w:rPr>
        <w:t>預かり保育</w:t>
      </w:r>
      <w:r w:rsidRPr="00E23E95">
        <w:rPr>
          <w:rStyle w:val="p20"/>
          <w:rFonts w:ascii="ＭＳ 明朝" w:eastAsia="ＭＳ 明朝" w:hAnsi="ＭＳ 明朝" w:hint="eastAsia"/>
          <w:color w:val="000000"/>
          <w:sz w:val="21"/>
          <w:szCs w:val="21"/>
        </w:rPr>
        <w:t>」という。)を実施し、</w:t>
      </w:r>
      <w:r w:rsidR="00E72F09" w:rsidRPr="00E23E95">
        <w:rPr>
          <w:rFonts w:ascii="ＭＳ 明朝" w:eastAsia="ＭＳ 明朝" w:hAnsi="ＭＳ 明朝" w:hint="eastAsia"/>
          <w:color w:val="333333"/>
          <w:sz w:val="21"/>
          <w:szCs w:val="21"/>
        </w:rPr>
        <w:t>家庭における保育を支援し，</w:t>
      </w:r>
      <w:r w:rsidRPr="00E23E95">
        <w:rPr>
          <w:rStyle w:val="p20"/>
          <w:rFonts w:ascii="ＭＳ 明朝" w:eastAsia="ＭＳ 明朝" w:hAnsi="ＭＳ 明朝" w:hint="eastAsia"/>
          <w:color w:val="000000"/>
          <w:sz w:val="21"/>
          <w:szCs w:val="21"/>
        </w:rPr>
        <w:t>もって児童の福祉の増進を図ることを目的とする。</w:t>
      </w: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Pr="00E23E95">
        <w:rPr>
          <w:rFonts w:hAnsi="ＭＳ 明朝" w:hint="eastAsia"/>
          <w:spacing w:val="0"/>
          <w:szCs w:val="21"/>
        </w:rPr>
        <w:t>位　　置</w:t>
      </w:r>
      <w:r w:rsidRPr="00E23E95">
        <w:rPr>
          <w:rFonts w:hAnsi="ＭＳ 明朝"/>
          <w:spacing w:val="0"/>
          <w:szCs w:val="21"/>
        </w:rPr>
        <w:t xml:space="preserve"> </w:t>
      </w:r>
      <w:r w:rsidRPr="00E23E95">
        <w:rPr>
          <w:rFonts w:hAnsi="ＭＳ 明朝" w:hint="eastAsia"/>
          <w:spacing w:val="0"/>
          <w:szCs w:val="21"/>
        </w:rPr>
        <w:t>）</w:t>
      </w:r>
    </w:p>
    <w:p w:rsidR="00E96F5A" w:rsidRPr="00E23E95" w:rsidRDefault="00A01567" w:rsidP="00743FB6">
      <w:pPr>
        <w:spacing w:line="0" w:lineRule="atLeast"/>
        <w:jc w:val="left"/>
        <w:rPr>
          <w:rFonts w:hAnsi="ＭＳ 明朝"/>
          <w:spacing w:val="0"/>
          <w:szCs w:val="21"/>
        </w:rPr>
      </w:pPr>
      <w:r w:rsidRPr="00E23E95">
        <w:rPr>
          <w:rFonts w:hAnsi="ＭＳ 明朝" w:hint="eastAsia"/>
          <w:spacing w:val="0"/>
          <w:szCs w:val="21"/>
        </w:rPr>
        <w:t>第２条　　武芸川幼稚園、岐阜県関市武芸川町八幡５８０番地の２</w:t>
      </w:r>
      <w:r w:rsidR="0079578A" w:rsidRPr="00E23E95">
        <w:rPr>
          <w:rFonts w:hAnsi="ＭＳ 明朝" w:hint="eastAsia"/>
          <w:spacing w:val="0"/>
          <w:szCs w:val="21"/>
        </w:rPr>
        <w:t>の</w:t>
      </w:r>
      <w:r w:rsidR="004C2ADD" w:rsidRPr="00E23E95">
        <w:rPr>
          <w:rFonts w:hAnsi="ＭＳ 明朝" w:hint="eastAsia"/>
          <w:spacing w:val="0"/>
          <w:szCs w:val="21"/>
        </w:rPr>
        <w:t>空き教室</w:t>
      </w:r>
      <w:r w:rsidR="0079578A" w:rsidRPr="00E23E95">
        <w:rPr>
          <w:rFonts w:hAnsi="ＭＳ 明朝" w:hint="eastAsia"/>
          <w:spacing w:val="0"/>
          <w:szCs w:val="21"/>
        </w:rPr>
        <w:t>に置く</w:t>
      </w:r>
      <w:r w:rsidRPr="00E23E95">
        <w:rPr>
          <w:rFonts w:hAnsi="ＭＳ 明朝" w:hint="eastAsia"/>
          <w:spacing w:val="0"/>
          <w:szCs w:val="21"/>
        </w:rPr>
        <w:t>。</w:t>
      </w:r>
    </w:p>
    <w:p w:rsidR="0093689E" w:rsidRPr="00E23E95" w:rsidRDefault="0093689E" w:rsidP="00743FB6">
      <w:pPr>
        <w:spacing w:line="0" w:lineRule="atLeast"/>
        <w:ind w:left="884" w:hanging="442"/>
        <w:jc w:val="left"/>
        <w:rPr>
          <w:rFonts w:hAnsi="ＭＳ 明朝"/>
          <w:spacing w:val="0"/>
          <w:szCs w:val="21"/>
        </w:rPr>
      </w:pPr>
      <w:r w:rsidRPr="00E23E95">
        <w:rPr>
          <w:rFonts w:hAnsi="ＭＳ 明朝" w:hint="eastAsia"/>
          <w:spacing w:val="0"/>
          <w:szCs w:val="21"/>
        </w:rPr>
        <w:t xml:space="preserve">２　　</w:t>
      </w:r>
      <w:r w:rsidRPr="00E23E95">
        <w:rPr>
          <w:rStyle w:val="p20"/>
          <w:rFonts w:hAnsi="ＭＳ 明朝" w:hint="eastAsia"/>
          <w:color w:val="000000"/>
          <w:spacing w:val="0"/>
          <w:szCs w:val="21"/>
        </w:rPr>
        <w:t>原則として専用の部屋の確保を図り、事業を実施するものとする。ただし、専用の部屋を確保できなくても事業の実施に支障がない場合には、専用の部屋を設けなくても実施することができるものとする。</w:t>
      </w:r>
    </w:p>
    <w:p w:rsidR="00A01567" w:rsidRPr="00E23E95" w:rsidRDefault="00A01567" w:rsidP="00743FB6">
      <w:pPr>
        <w:spacing w:line="0" w:lineRule="atLeast"/>
        <w:jc w:val="left"/>
        <w:rPr>
          <w:rFonts w:hAnsi="ＭＳ 明朝"/>
          <w:spacing w:val="0"/>
          <w:szCs w:val="21"/>
        </w:rPr>
      </w:pP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0079578A" w:rsidRPr="00E23E95">
        <w:rPr>
          <w:rFonts w:hAnsi="ＭＳ 明朝" w:hint="eastAsia"/>
          <w:spacing w:val="0"/>
          <w:szCs w:val="21"/>
        </w:rPr>
        <w:t>事業内容</w:t>
      </w:r>
      <w:r w:rsidRPr="00E23E95">
        <w:rPr>
          <w:rFonts w:hAnsi="ＭＳ 明朝"/>
          <w:spacing w:val="0"/>
          <w:szCs w:val="21"/>
        </w:rPr>
        <w:t xml:space="preserve"> </w:t>
      </w:r>
      <w:r w:rsidRPr="00E23E95">
        <w:rPr>
          <w:rFonts w:hAnsi="ＭＳ 明朝" w:hint="eastAsia"/>
          <w:spacing w:val="0"/>
          <w:szCs w:val="21"/>
        </w:rPr>
        <w:t>）</w:t>
      </w:r>
    </w:p>
    <w:p w:rsidR="0079578A" w:rsidRPr="00E23E95" w:rsidRDefault="00A01567" w:rsidP="00743FB6">
      <w:pPr>
        <w:pStyle w:val="num16"/>
        <w:shd w:val="clear" w:color="auto" w:fill="FFFFFF"/>
        <w:spacing w:line="0" w:lineRule="atLeast"/>
        <w:rPr>
          <w:rFonts w:ascii="ＭＳ 明朝" w:eastAsia="ＭＳ 明朝" w:hAnsi="ＭＳ 明朝"/>
          <w:color w:val="000000"/>
          <w:sz w:val="21"/>
          <w:szCs w:val="21"/>
        </w:rPr>
      </w:pPr>
      <w:r w:rsidRPr="00E23E95">
        <w:rPr>
          <w:rFonts w:ascii="ＭＳ 明朝" w:eastAsia="ＭＳ 明朝" w:hAnsi="ＭＳ 明朝" w:hint="eastAsia"/>
          <w:sz w:val="21"/>
          <w:szCs w:val="21"/>
        </w:rPr>
        <w:t xml:space="preserve">第３条　　</w:t>
      </w:r>
      <w:r w:rsidR="0079578A" w:rsidRPr="00E23E95">
        <w:rPr>
          <w:rStyle w:val="p20"/>
          <w:rFonts w:ascii="ＭＳ 明朝" w:eastAsia="ＭＳ 明朝" w:hAnsi="ＭＳ 明朝" w:hint="eastAsia"/>
          <w:color w:val="000000"/>
          <w:sz w:val="21"/>
          <w:szCs w:val="21"/>
        </w:rPr>
        <w:t>事業の内容は、次に掲げるとおりとする。</w:t>
      </w:r>
    </w:p>
    <w:p w:rsidR="0079578A" w:rsidRPr="00E23E95" w:rsidRDefault="0079578A" w:rsidP="00743FB6">
      <w:pPr>
        <w:pStyle w:val="num22"/>
        <w:shd w:val="clear" w:color="auto" w:fill="FFFFFF"/>
        <w:spacing w:line="0" w:lineRule="atLeast"/>
        <w:ind w:left="851"/>
        <w:rPr>
          <w:rFonts w:ascii="ＭＳ 明朝" w:eastAsia="ＭＳ 明朝" w:hAnsi="ＭＳ 明朝"/>
          <w:color w:val="000000"/>
          <w:sz w:val="21"/>
          <w:szCs w:val="21"/>
        </w:rPr>
      </w:pPr>
      <w:r w:rsidRPr="00E23E95">
        <w:rPr>
          <w:rStyle w:val="num57"/>
          <w:rFonts w:ascii="ＭＳ 明朝" w:eastAsia="ＭＳ 明朝" w:hAnsi="ＭＳ 明朝" w:hint="eastAsia"/>
          <w:color w:val="000000"/>
          <w:sz w:val="21"/>
          <w:szCs w:val="21"/>
        </w:rPr>
        <w:t>(1)</w:t>
      </w:r>
      <w:r w:rsidRPr="00E23E95">
        <w:rPr>
          <w:rFonts w:ascii="ＭＳ 明朝" w:eastAsia="ＭＳ 明朝" w:hAnsi="ＭＳ 明朝" w:hint="eastAsia"/>
          <w:color w:val="000000"/>
          <w:sz w:val="21"/>
          <w:szCs w:val="21"/>
        </w:rPr>
        <w:t xml:space="preserve">　</w:t>
      </w:r>
      <w:r w:rsidRPr="00E23E95">
        <w:rPr>
          <w:rStyle w:val="p21"/>
          <w:rFonts w:ascii="ＭＳ 明朝" w:eastAsia="ＭＳ 明朝" w:hAnsi="ＭＳ 明朝" w:hint="eastAsia"/>
          <w:color w:val="000000"/>
          <w:sz w:val="21"/>
          <w:szCs w:val="21"/>
        </w:rPr>
        <w:t>緊急保育サービス事業　保護者等の疾病、入院、災害・事故、出産、看護・介護又は冠婚葬祭等社会的にやむを得ない事由により、原則として15日を限度とし、緊急・一時的に家庭保育が困難となる児童に対する保育サービス事業</w:t>
      </w:r>
    </w:p>
    <w:p w:rsidR="00A01567" w:rsidRPr="00E23E95" w:rsidRDefault="0079578A" w:rsidP="00743FB6">
      <w:pPr>
        <w:pStyle w:val="num22"/>
        <w:shd w:val="clear" w:color="auto" w:fill="FFFFFF"/>
        <w:spacing w:line="0" w:lineRule="atLeast"/>
        <w:ind w:left="851"/>
        <w:rPr>
          <w:rFonts w:ascii="ＭＳ 明朝" w:eastAsia="ＭＳ 明朝" w:hAnsi="ＭＳ 明朝"/>
          <w:sz w:val="21"/>
          <w:szCs w:val="21"/>
        </w:rPr>
      </w:pPr>
      <w:r w:rsidRPr="00E23E95">
        <w:rPr>
          <w:rStyle w:val="num58"/>
          <w:rFonts w:ascii="ＭＳ 明朝" w:eastAsia="ＭＳ 明朝" w:hAnsi="ＭＳ 明朝" w:hint="eastAsia"/>
          <w:color w:val="000000"/>
          <w:sz w:val="21"/>
          <w:szCs w:val="21"/>
        </w:rPr>
        <w:t>(2)</w:t>
      </w:r>
      <w:r w:rsidRPr="00E23E95">
        <w:rPr>
          <w:rFonts w:ascii="ＭＳ 明朝" w:eastAsia="ＭＳ 明朝" w:hAnsi="ＭＳ 明朝" w:hint="eastAsia"/>
          <w:color w:val="000000"/>
          <w:sz w:val="21"/>
          <w:szCs w:val="21"/>
        </w:rPr>
        <w:t xml:space="preserve">　</w:t>
      </w:r>
      <w:r w:rsidRPr="00E23E95">
        <w:rPr>
          <w:rStyle w:val="p22"/>
          <w:rFonts w:ascii="ＭＳ 明朝" w:eastAsia="ＭＳ 明朝" w:hAnsi="ＭＳ 明朝" w:hint="eastAsia"/>
          <w:color w:val="000000"/>
          <w:sz w:val="21"/>
          <w:szCs w:val="21"/>
        </w:rPr>
        <w:t>リフレッシュ保育サービス事業　保護者の育児などに伴う心理的又は身体的負担を解消するなどの私的理由により、原則として</w:t>
      </w:r>
      <w:r w:rsidR="004C2ADD" w:rsidRPr="00E23E95">
        <w:rPr>
          <w:rStyle w:val="p22"/>
          <w:rFonts w:ascii="ＭＳ 明朝" w:eastAsia="ＭＳ 明朝" w:hAnsi="ＭＳ 明朝" w:hint="eastAsia"/>
          <w:color w:val="000000"/>
          <w:sz w:val="21"/>
          <w:szCs w:val="21"/>
        </w:rPr>
        <w:t>15</w:t>
      </w:r>
      <w:r w:rsidRPr="00E23E95">
        <w:rPr>
          <w:rStyle w:val="p22"/>
          <w:rFonts w:ascii="ＭＳ 明朝" w:eastAsia="ＭＳ 明朝" w:hAnsi="ＭＳ 明朝" w:hint="eastAsia"/>
          <w:color w:val="000000"/>
          <w:sz w:val="21"/>
          <w:szCs w:val="21"/>
        </w:rPr>
        <w:t>日を限度とし、一時的に保育が必要となる児童に対する保育サービス事業</w:t>
      </w:r>
    </w:p>
    <w:p w:rsidR="004C2ADD" w:rsidRPr="00E23E95" w:rsidRDefault="004C2ADD" w:rsidP="00743FB6">
      <w:pPr>
        <w:spacing w:line="0" w:lineRule="atLeast"/>
        <w:ind w:left="884" w:hanging="442"/>
        <w:jc w:val="left"/>
        <w:rPr>
          <w:rFonts w:hAnsi="ＭＳ 明朝"/>
          <w:spacing w:val="0"/>
          <w:szCs w:val="21"/>
        </w:rPr>
      </w:pPr>
      <w:r w:rsidRPr="00E23E95">
        <w:rPr>
          <w:rFonts w:hAnsi="ＭＳ 明朝" w:hint="eastAsia"/>
          <w:spacing w:val="0"/>
          <w:szCs w:val="21"/>
        </w:rPr>
        <w:t>２　　前項の保育限度の日数を保護者等の事情により延長の申し出がある場合には、</w:t>
      </w:r>
      <w:r w:rsidR="0093689E" w:rsidRPr="00E23E95">
        <w:rPr>
          <w:rFonts w:hAnsi="ＭＳ 明朝" w:hint="eastAsia"/>
          <w:spacing w:val="0"/>
          <w:szCs w:val="21"/>
        </w:rPr>
        <w:t>設置者・園長が必要と認める場合においては延長することができる</w:t>
      </w:r>
      <w:r w:rsidRPr="00E23E95">
        <w:rPr>
          <w:rFonts w:hAnsi="ＭＳ 明朝" w:hint="eastAsia"/>
          <w:spacing w:val="0"/>
          <w:szCs w:val="21"/>
        </w:rPr>
        <w:t>。</w:t>
      </w:r>
    </w:p>
    <w:p w:rsidR="00A01567" w:rsidRPr="00E23E95" w:rsidRDefault="00A01567" w:rsidP="00743FB6">
      <w:pPr>
        <w:spacing w:line="0" w:lineRule="atLeast"/>
        <w:jc w:val="left"/>
        <w:rPr>
          <w:rFonts w:hAnsi="ＭＳ 明朝"/>
          <w:spacing w:val="0"/>
          <w:szCs w:val="21"/>
        </w:rPr>
      </w:pP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0093689E" w:rsidRPr="00E23E95">
        <w:rPr>
          <w:rFonts w:hAnsi="ＭＳ 明朝" w:hint="eastAsia"/>
          <w:spacing w:val="0"/>
          <w:szCs w:val="21"/>
        </w:rPr>
        <w:t>入所</w:t>
      </w:r>
      <w:r w:rsidRPr="00E23E95">
        <w:rPr>
          <w:rFonts w:hAnsi="ＭＳ 明朝" w:hint="eastAsia"/>
          <w:spacing w:val="0"/>
          <w:szCs w:val="21"/>
        </w:rPr>
        <w:t>資格</w:t>
      </w:r>
      <w:r w:rsidRPr="00E23E95">
        <w:rPr>
          <w:rFonts w:hAnsi="ＭＳ 明朝"/>
          <w:spacing w:val="0"/>
          <w:szCs w:val="21"/>
        </w:rPr>
        <w:t xml:space="preserve"> </w:t>
      </w:r>
      <w:r w:rsidRPr="00E23E95">
        <w:rPr>
          <w:rFonts w:hAnsi="ＭＳ 明朝" w:hint="eastAsia"/>
          <w:spacing w:val="0"/>
          <w:szCs w:val="21"/>
        </w:rPr>
        <w:t>）</w:t>
      </w:r>
    </w:p>
    <w:p w:rsidR="00A01567" w:rsidRPr="00E23E95" w:rsidRDefault="00A01567" w:rsidP="00743FB6">
      <w:pPr>
        <w:spacing w:line="0" w:lineRule="atLeast"/>
        <w:ind w:left="884" w:hanging="884"/>
        <w:jc w:val="left"/>
        <w:rPr>
          <w:rFonts w:hAnsi="ＭＳ 明朝"/>
          <w:spacing w:val="0"/>
          <w:szCs w:val="21"/>
        </w:rPr>
      </w:pPr>
      <w:r w:rsidRPr="00E23E95">
        <w:rPr>
          <w:rFonts w:hAnsi="ＭＳ 明朝" w:hint="eastAsia"/>
          <w:spacing w:val="0"/>
          <w:szCs w:val="21"/>
        </w:rPr>
        <w:t>第４条　　幼稚園</w:t>
      </w:r>
      <w:r w:rsidR="0093689E" w:rsidRPr="00E23E95">
        <w:rPr>
          <w:rFonts w:hAnsi="ＭＳ 明朝" w:hint="eastAsia"/>
          <w:spacing w:val="0"/>
          <w:szCs w:val="21"/>
        </w:rPr>
        <w:t>の一時預かり保育に入所</w:t>
      </w:r>
      <w:r w:rsidRPr="00E23E95">
        <w:rPr>
          <w:rFonts w:hAnsi="ＭＳ 明朝" w:hint="eastAsia"/>
          <w:spacing w:val="0"/>
          <w:szCs w:val="21"/>
        </w:rPr>
        <w:t>できる者は、満</w:t>
      </w:r>
      <w:r w:rsidR="0093689E" w:rsidRPr="00E23E95">
        <w:rPr>
          <w:rFonts w:hAnsi="ＭＳ 明朝" w:hint="eastAsia"/>
          <w:spacing w:val="0"/>
          <w:szCs w:val="21"/>
        </w:rPr>
        <w:t>１</w:t>
      </w:r>
      <w:r w:rsidRPr="00E23E95">
        <w:rPr>
          <w:rFonts w:hAnsi="ＭＳ 明朝" w:hint="eastAsia"/>
          <w:spacing w:val="0"/>
          <w:szCs w:val="21"/>
        </w:rPr>
        <w:t>歳から</w:t>
      </w:r>
      <w:r w:rsidR="0093689E" w:rsidRPr="00E23E95">
        <w:rPr>
          <w:rFonts w:hAnsi="ＭＳ 明朝" w:hint="eastAsia"/>
          <w:spacing w:val="0"/>
          <w:szCs w:val="21"/>
        </w:rPr>
        <w:t>就園</w:t>
      </w:r>
      <w:r w:rsidRPr="00E23E95">
        <w:rPr>
          <w:rFonts w:hAnsi="ＭＳ 明朝" w:hint="eastAsia"/>
          <w:spacing w:val="0"/>
          <w:szCs w:val="21"/>
        </w:rPr>
        <w:t>に達するまでの幼児とする。</w:t>
      </w:r>
    </w:p>
    <w:p w:rsidR="0093689E" w:rsidRPr="00E23E95" w:rsidRDefault="0093689E" w:rsidP="00743FB6">
      <w:pPr>
        <w:spacing w:line="0" w:lineRule="atLeast"/>
        <w:ind w:left="884" w:hanging="442"/>
        <w:jc w:val="left"/>
        <w:rPr>
          <w:rFonts w:hAnsi="ＭＳ 明朝"/>
          <w:spacing w:val="0"/>
          <w:szCs w:val="21"/>
        </w:rPr>
      </w:pPr>
      <w:r w:rsidRPr="00E23E95">
        <w:rPr>
          <w:rFonts w:hAnsi="ＭＳ 明朝" w:hint="eastAsia"/>
          <w:spacing w:val="0"/>
          <w:szCs w:val="21"/>
        </w:rPr>
        <w:t>２　　前項の入所資格においては、設置者・園長が入所困難と認めた場合においては入所を断ることができる。</w:t>
      </w:r>
      <w:r w:rsidR="00A842CE" w:rsidRPr="00E23E95">
        <w:rPr>
          <w:rFonts w:hAnsi="ＭＳ 明朝" w:hint="eastAsia"/>
          <w:spacing w:val="0"/>
          <w:szCs w:val="21"/>
        </w:rPr>
        <w:t>また就園対象児童において、設置者・園長が</w:t>
      </w:r>
      <w:r w:rsidR="009D6C34" w:rsidRPr="00E23E95">
        <w:rPr>
          <w:rFonts w:hAnsi="ＭＳ 明朝" w:hint="eastAsia"/>
          <w:spacing w:val="0"/>
          <w:szCs w:val="21"/>
        </w:rPr>
        <w:t>入所の</w:t>
      </w:r>
      <w:r w:rsidR="00A842CE" w:rsidRPr="00E23E95">
        <w:rPr>
          <w:rFonts w:hAnsi="ＭＳ 明朝" w:hint="eastAsia"/>
          <w:spacing w:val="0"/>
          <w:szCs w:val="21"/>
        </w:rPr>
        <w:t>必要</w:t>
      </w:r>
      <w:r w:rsidR="009D6C34" w:rsidRPr="00E23E95">
        <w:rPr>
          <w:rFonts w:hAnsi="ＭＳ 明朝" w:hint="eastAsia"/>
          <w:spacing w:val="0"/>
          <w:szCs w:val="21"/>
        </w:rPr>
        <w:t>性を有する</w:t>
      </w:r>
      <w:r w:rsidR="00A842CE" w:rsidRPr="00E23E95">
        <w:rPr>
          <w:rFonts w:hAnsi="ＭＳ 明朝" w:hint="eastAsia"/>
          <w:spacing w:val="0"/>
          <w:szCs w:val="21"/>
        </w:rPr>
        <w:t>と判断した場合には</w:t>
      </w:r>
      <w:r w:rsidR="009D6C34" w:rsidRPr="00E23E95">
        <w:rPr>
          <w:rFonts w:hAnsi="ＭＳ 明朝" w:hint="eastAsia"/>
          <w:spacing w:val="0"/>
          <w:szCs w:val="21"/>
        </w:rPr>
        <w:t>この限りではない。</w:t>
      </w:r>
    </w:p>
    <w:p w:rsidR="00A01567" w:rsidRPr="00E23E95" w:rsidRDefault="00A01567" w:rsidP="00743FB6">
      <w:pPr>
        <w:spacing w:line="0" w:lineRule="atLeast"/>
        <w:jc w:val="left"/>
        <w:rPr>
          <w:rFonts w:hAnsi="ＭＳ 明朝"/>
          <w:spacing w:val="0"/>
          <w:szCs w:val="21"/>
        </w:rPr>
      </w:pP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009C1947" w:rsidRPr="00E23E95">
        <w:rPr>
          <w:rFonts w:hAnsi="ＭＳ 明朝" w:hint="eastAsia"/>
          <w:spacing w:val="0"/>
          <w:szCs w:val="21"/>
        </w:rPr>
        <w:t>保育内容</w:t>
      </w:r>
      <w:r w:rsidRPr="00E23E95">
        <w:rPr>
          <w:rFonts w:hAnsi="ＭＳ 明朝"/>
          <w:spacing w:val="0"/>
          <w:szCs w:val="21"/>
        </w:rPr>
        <w:t xml:space="preserve"> </w:t>
      </w:r>
      <w:r w:rsidRPr="00E23E95">
        <w:rPr>
          <w:rFonts w:hAnsi="ＭＳ 明朝" w:hint="eastAsia"/>
          <w:spacing w:val="0"/>
          <w:szCs w:val="21"/>
        </w:rPr>
        <w:t>）</w:t>
      </w:r>
    </w:p>
    <w:p w:rsidR="00A01567" w:rsidRPr="00E23E95" w:rsidRDefault="00A01567" w:rsidP="00743FB6">
      <w:pPr>
        <w:spacing w:line="0" w:lineRule="atLeast"/>
        <w:ind w:left="811" w:hangingChars="386" w:hanging="811"/>
        <w:jc w:val="left"/>
        <w:rPr>
          <w:rFonts w:hAnsi="ＭＳ 明朝"/>
          <w:spacing w:val="0"/>
          <w:szCs w:val="21"/>
        </w:rPr>
      </w:pPr>
      <w:r w:rsidRPr="00E23E95">
        <w:rPr>
          <w:rFonts w:hAnsi="ＭＳ 明朝" w:hint="eastAsia"/>
          <w:spacing w:val="0"/>
          <w:szCs w:val="21"/>
        </w:rPr>
        <w:t xml:space="preserve">第５条　　</w:t>
      </w:r>
      <w:r w:rsidR="009C1947" w:rsidRPr="00E23E95">
        <w:rPr>
          <w:rStyle w:val="p20"/>
          <w:rFonts w:hAnsi="ＭＳ 明朝" w:hint="eastAsia"/>
          <w:color w:val="000000"/>
          <w:spacing w:val="0"/>
          <w:szCs w:val="21"/>
        </w:rPr>
        <w:t>事業における保育内容等は、児童福祉法第24条第1項の規定に準じた取扱いをするものとし、ただし必要に応じて幼稚園在園児との交流を行うことができるものとする。</w:t>
      </w:r>
    </w:p>
    <w:p w:rsidR="00A01567" w:rsidRPr="00E23E95" w:rsidRDefault="00A01567" w:rsidP="00743FB6">
      <w:pPr>
        <w:spacing w:line="0" w:lineRule="atLeast"/>
        <w:jc w:val="left"/>
        <w:rPr>
          <w:rFonts w:hAnsi="ＭＳ 明朝"/>
          <w:spacing w:val="0"/>
          <w:szCs w:val="21"/>
        </w:rPr>
      </w:pP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0093027E" w:rsidRPr="00E23E95">
        <w:rPr>
          <w:rFonts w:hAnsi="ＭＳ 明朝" w:hint="eastAsia"/>
          <w:spacing w:val="0"/>
          <w:szCs w:val="21"/>
        </w:rPr>
        <w:t>職員配置</w:t>
      </w:r>
      <w:r w:rsidRPr="00E23E95">
        <w:rPr>
          <w:rFonts w:hAnsi="ＭＳ 明朝"/>
          <w:spacing w:val="0"/>
          <w:szCs w:val="21"/>
        </w:rPr>
        <w:t xml:space="preserve"> </w:t>
      </w:r>
      <w:r w:rsidRPr="00E23E95">
        <w:rPr>
          <w:rFonts w:hAnsi="ＭＳ 明朝" w:hint="eastAsia"/>
          <w:spacing w:val="0"/>
          <w:szCs w:val="21"/>
        </w:rPr>
        <w:t>）</w:t>
      </w:r>
    </w:p>
    <w:p w:rsidR="00A01567" w:rsidRPr="00E23E95" w:rsidRDefault="00A01567" w:rsidP="00743FB6">
      <w:pPr>
        <w:spacing w:line="0" w:lineRule="atLeast"/>
        <w:ind w:left="811" w:hangingChars="386" w:hanging="811"/>
        <w:jc w:val="left"/>
        <w:rPr>
          <w:rFonts w:hAnsi="ＭＳ 明朝"/>
          <w:spacing w:val="0"/>
          <w:szCs w:val="21"/>
        </w:rPr>
      </w:pPr>
      <w:r w:rsidRPr="00E23E95">
        <w:rPr>
          <w:rFonts w:hAnsi="ＭＳ 明朝" w:hint="eastAsia"/>
          <w:spacing w:val="0"/>
          <w:szCs w:val="21"/>
        </w:rPr>
        <w:t xml:space="preserve">第６条　　</w:t>
      </w:r>
      <w:r w:rsidR="0093027E" w:rsidRPr="00E23E95">
        <w:rPr>
          <w:rStyle w:val="p20"/>
          <w:rFonts w:hAnsi="ＭＳ 明朝" w:hint="eastAsia"/>
          <w:color w:val="000000"/>
          <w:spacing w:val="0"/>
          <w:szCs w:val="21"/>
        </w:rPr>
        <w:t>職員は、当該事業を担当する資格を有した保育士を配置するものとする。ただし、保育事業の実態に応じ、適宜、事業担当以外の職員の協力により実施することができるものとする。この場合においては、</w:t>
      </w:r>
      <w:r w:rsidR="00A842CE" w:rsidRPr="00E23E95">
        <w:rPr>
          <w:rStyle w:val="p20"/>
          <w:rFonts w:hAnsi="ＭＳ 明朝" w:hint="eastAsia"/>
          <w:color w:val="000000"/>
          <w:spacing w:val="0"/>
          <w:szCs w:val="21"/>
        </w:rPr>
        <w:t>在園児</w:t>
      </w:r>
      <w:r w:rsidR="0093027E" w:rsidRPr="00E23E95">
        <w:rPr>
          <w:rStyle w:val="p20"/>
          <w:rFonts w:hAnsi="ＭＳ 明朝" w:hint="eastAsia"/>
          <w:color w:val="000000"/>
          <w:spacing w:val="0"/>
          <w:szCs w:val="21"/>
        </w:rPr>
        <w:t>及び対象児童の処遇に支障がないようにしなければならない。</w:t>
      </w:r>
    </w:p>
    <w:p w:rsidR="00A01567" w:rsidRPr="00E23E95" w:rsidRDefault="00A01567" w:rsidP="00743FB6">
      <w:pPr>
        <w:spacing w:line="0" w:lineRule="atLeast"/>
        <w:jc w:val="left"/>
        <w:rPr>
          <w:rFonts w:hAnsi="ＭＳ 明朝"/>
          <w:spacing w:val="0"/>
          <w:szCs w:val="21"/>
        </w:rPr>
      </w:pPr>
    </w:p>
    <w:p w:rsidR="002242CC" w:rsidRPr="00E23E95" w:rsidRDefault="002242CC"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Pr="00E23E95">
        <w:rPr>
          <w:rFonts w:hAnsi="ＭＳ 明朝" w:hint="eastAsia"/>
          <w:spacing w:val="0"/>
          <w:szCs w:val="21"/>
        </w:rPr>
        <w:t>健康診断</w:t>
      </w:r>
      <w:r w:rsidRPr="00E23E95">
        <w:rPr>
          <w:rFonts w:hAnsi="ＭＳ 明朝"/>
          <w:spacing w:val="0"/>
          <w:szCs w:val="21"/>
        </w:rPr>
        <w:t xml:space="preserve"> </w:t>
      </w:r>
      <w:r w:rsidRPr="00E23E95">
        <w:rPr>
          <w:rFonts w:hAnsi="ＭＳ 明朝" w:hint="eastAsia"/>
          <w:spacing w:val="0"/>
          <w:szCs w:val="21"/>
        </w:rPr>
        <w:t>）</w:t>
      </w:r>
    </w:p>
    <w:p w:rsidR="002242CC" w:rsidRPr="00E23E95" w:rsidRDefault="002242CC" w:rsidP="00743FB6">
      <w:pPr>
        <w:pStyle w:val="num16"/>
        <w:shd w:val="clear" w:color="auto" w:fill="FFFFFF"/>
        <w:spacing w:line="0" w:lineRule="atLeast"/>
        <w:rPr>
          <w:rFonts w:ascii="ＭＳ 明朝" w:eastAsia="ＭＳ 明朝" w:hAnsi="ＭＳ 明朝"/>
          <w:color w:val="000000"/>
          <w:sz w:val="21"/>
          <w:szCs w:val="21"/>
        </w:rPr>
      </w:pPr>
      <w:r w:rsidRPr="00E23E95">
        <w:rPr>
          <w:rFonts w:ascii="ＭＳ 明朝" w:eastAsia="ＭＳ 明朝" w:hAnsi="ＭＳ 明朝" w:hint="eastAsia"/>
          <w:sz w:val="21"/>
          <w:szCs w:val="21"/>
        </w:rPr>
        <w:t xml:space="preserve">第７条　　</w:t>
      </w:r>
      <w:r w:rsidRPr="00E23E95">
        <w:rPr>
          <w:rStyle w:val="p20"/>
          <w:rFonts w:ascii="ＭＳ 明朝" w:eastAsia="ＭＳ 明朝" w:hAnsi="ＭＳ 明朝" w:hint="eastAsia"/>
          <w:color w:val="000000"/>
          <w:sz w:val="21"/>
          <w:szCs w:val="21"/>
        </w:rPr>
        <w:t>対象児童に係る健康診断は、次のとおり実施するものとする。</w:t>
      </w:r>
    </w:p>
    <w:p w:rsidR="002242CC" w:rsidRPr="00E23E95" w:rsidRDefault="002242CC" w:rsidP="00743FB6">
      <w:pPr>
        <w:pStyle w:val="num22"/>
        <w:shd w:val="clear" w:color="auto" w:fill="FFFFFF"/>
        <w:spacing w:line="0" w:lineRule="atLeast"/>
        <w:ind w:left="851"/>
        <w:rPr>
          <w:rFonts w:ascii="ＭＳ 明朝" w:eastAsia="ＭＳ 明朝" w:hAnsi="ＭＳ 明朝"/>
          <w:color w:val="000000"/>
          <w:sz w:val="21"/>
          <w:szCs w:val="21"/>
        </w:rPr>
      </w:pPr>
      <w:r w:rsidRPr="00E23E95">
        <w:rPr>
          <w:rStyle w:val="num57"/>
          <w:rFonts w:ascii="ＭＳ 明朝" w:eastAsia="ＭＳ 明朝" w:hAnsi="ＭＳ 明朝" w:hint="eastAsia"/>
          <w:color w:val="000000"/>
          <w:sz w:val="21"/>
          <w:szCs w:val="21"/>
        </w:rPr>
        <w:t>(1)</w:t>
      </w:r>
      <w:r w:rsidRPr="00E23E95">
        <w:rPr>
          <w:rFonts w:ascii="ＭＳ 明朝" w:eastAsia="ＭＳ 明朝" w:hAnsi="ＭＳ 明朝" w:hint="eastAsia"/>
          <w:color w:val="000000"/>
          <w:sz w:val="21"/>
          <w:szCs w:val="21"/>
        </w:rPr>
        <w:t xml:space="preserve">　</w:t>
      </w:r>
      <w:hyperlink r:id="rId7" w:anchor="e000000020" w:history="1">
        <w:r w:rsidRPr="00E23E95">
          <w:rPr>
            <w:rStyle w:val="a7"/>
            <w:rFonts w:ascii="ＭＳ 明朝" w:eastAsia="ＭＳ 明朝" w:hAnsi="ＭＳ 明朝" w:hint="eastAsia"/>
            <w:color w:val="auto"/>
            <w:sz w:val="21"/>
            <w:szCs w:val="21"/>
            <w:u w:val="none"/>
          </w:rPr>
          <w:t>第3条第1号</w:t>
        </w:r>
      </w:hyperlink>
      <w:r w:rsidRPr="00E23E95">
        <w:rPr>
          <w:rStyle w:val="p21"/>
          <w:rFonts w:ascii="ＭＳ 明朝" w:eastAsia="ＭＳ 明朝" w:hAnsi="ＭＳ 明朝" w:hint="eastAsia"/>
          <w:color w:val="000000"/>
          <w:sz w:val="21"/>
          <w:szCs w:val="21"/>
        </w:rPr>
        <w:t>の規定に基づく対象児童については、申込時に児童の健康状態を十分に聴取する等処遇に留意するものとする。</w:t>
      </w:r>
    </w:p>
    <w:p w:rsidR="002242CC" w:rsidRPr="00E23E95" w:rsidRDefault="002242CC" w:rsidP="00743FB6">
      <w:pPr>
        <w:pStyle w:val="num22"/>
        <w:shd w:val="clear" w:color="auto" w:fill="FFFFFF"/>
        <w:spacing w:line="0" w:lineRule="atLeast"/>
        <w:ind w:left="851"/>
        <w:rPr>
          <w:rFonts w:ascii="ＭＳ 明朝" w:eastAsia="ＭＳ 明朝" w:hAnsi="ＭＳ 明朝"/>
          <w:color w:val="000000"/>
          <w:sz w:val="21"/>
          <w:szCs w:val="21"/>
        </w:rPr>
      </w:pPr>
      <w:r w:rsidRPr="00E23E95">
        <w:rPr>
          <w:rStyle w:val="num58"/>
          <w:rFonts w:ascii="ＭＳ 明朝" w:eastAsia="ＭＳ 明朝" w:hAnsi="ＭＳ 明朝" w:hint="eastAsia"/>
          <w:color w:val="000000"/>
          <w:sz w:val="21"/>
          <w:szCs w:val="21"/>
        </w:rPr>
        <w:t>(2)</w:t>
      </w:r>
      <w:r w:rsidRPr="00E23E95">
        <w:rPr>
          <w:rFonts w:ascii="ＭＳ 明朝" w:eastAsia="ＭＳ 明朝" w:hAnsi="ＭＳ 明朝" w:hint="eastAsia"/>
          <w:color w:val="000000"/>
          <w:sz w:val="21"/>
          <w:szCs w:val="21"/>
        </w:rPr>
        <w:t xml:space="preserve">　</w:t>
      </w:r>
      <w:hyperlink r:id="rId8" w:anchor="e000000023" w:history="1">
        <w:r w:rsidRPr="00E23E95">
          <w:rPr>
            <w:rStyle w:val="a7"/>
            <w:rFonts w:ascii="ＭＳ 明朝" w:eastAsia="ＭＳ 明朝" w:hAnsi="ＭＳ 明朝" w:hint="eastAsia"/>
            <w:color w:val="auto"/>
            <w:sz w:val="21"/>
            <w:szCs w:val="21"/>
            <w:u w:val="none"/>
          </w:rPr>
          <w:t>第3条第2号</w:t>
        </w:r>
      </w:hyperlink>
      <w:r w:rsidRPr="00E23E95">
        <w:rPr>
          <w:rStyle w:val="p22"/>
          <w:rFonts w:ascii="ＭＳ 明朝" w:eastAsia="ＭＳ 明朝" w:hAnsi="ＭＳ 明朝" w:hint="eastAsia"/>
          <w:color w:val="000000"/>
          <w:sz w:val="21"/>
          <w:szCs w:val="21"/>
        </w:rPr>
        <w:t>の規定に基づく対象児童については、入所児童に準じて実施するものとする。</w:t>
      </w:r>
    </w:p>
    <w:p w:rsidR="00A01567" w:rsidRPr="00E23E95" w:rsidRDefault="00A01567" w:rsidP="00743FB6">
      <w:pPr>
        <w:spacing w:line="0" w:lineRule="atLeast"/>
        <w:jc w:val="left"/>
        <w:rPr>
          <w:rFonts w:hAnsi="ＭＳ 明朝"/>
          <w:spacing w:val="0"/>
          <w:szCs w:val="21"/>
        </w:rPr>
      </w:pP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002242CC" w:rsidRPr="00E23E95">
        <w:rPr>
          <w:rFonts w:hAnsi="ＭＳ 明朝" w:hint="eastAsia"/>
          <w:spacing w:val="0"/>
          <w:szCs w:val="21"/>
        </w:rPr>
        <w:t>定　　員</w:t>
      </w:r>
      <w:r w:rsidRPr="00E23E95">
        <w:rPr>
          <w:rFonts w:hAnsi="ＭＳ 明朝"/>
          <w:spacing w:val="0"/>
          <w:szCs w:val="21"/>
        </w:rPr>
        <w:t xml:space="preserve"> </w:t>
      </w:r>
      <w:r w:rsidRPr="00E23E95">
        <w:rPr>
          <w:rFonts w:hAnsi="ＭＳ 明朝" w:hint="eastAsia"/>
          <w:spacing w:val="0"/>
          <w:szCs w:val="21"/>
        </w:rPr>
        <w:t>）</w:t>
      </w:r>
    </w:p>
    <w:p w:rsidR="00A01567" w:rsidRDefault="00A01567" w:rsidP="00743FB6">
      <w:pPr>
        <w:spacing w:line="0" w:lineRule="atLeast"/>
        <w:jc w:val="left"/>
        <w:rPr>
          <w:rStyle w:val="p20"/>
          <w:rFonts w:hAnsi="ＭＳ 明朝"/>
          <w:color w:val="000000"/>
          <w:spacing w:val="0"/>
          <w:szCs w:val="21"/>
        </w:rPr>
      </w:pPr>
      <w:r w:rsidRPr="00E23E95">
        <w:rPr>
          <w:rFonts w:hAnsi="ＭＳ 明朝" w:hint="eastAsia"/>
          <w:spacing w:val="0"/>
          <w:szCs w:val="21"/>
        </w:rPr>
        <w:t>第</w:t>
      </w:r>
      <w:r w:rsidR="002242CC" w:rsidRPr="00E23E95">
        <w:rPr>
          <w:rFonts w:hAnsi="ＭＳ 明朝" w:hint="eastAsia"/>
          <w:spacing w:val="0"/>
          <w:szCs w:val="21"/>
        </w:rPr>
        <w:t>８</w:t>
      </w:r>
      <w:r w:rsidRPr="00E23E95">
        <w:rPr>
          <w:rFonts w:hAnsi="ＭＳ 明朝" w:hint="eastAsia"/>
          <w:spacing w:val="0"/>
          <w:szCs w:val="21"/>
        </w:rPr>
        <w:t xml:space="preserve">条　　</w:t>
      </w:r>
      <w:r w:rsidR="002242CC" w:rsidRPr="00E23E95">
        <w:rPr>
          <w:rStyle w:val="p20"/>
          <w:rFonts w:hAnsi="ＭＳ 明朝" w:hint="eastAsia"/>
          <w:color w:val="000000"/>
          <w:spacing w:val="0"/>
          <w:szCs w:val="21"/>
        </w:rPr>
        <w:t>1日当たりの利用児童数は、おおむね10人とする。</w:t>
      </w:r>
    </w:p>
    <w:p w:rsidR="00920B72" w:rsidRPr="00E23E95" w:rsidRDefault="00920B72" w:rsidP="00920B72">
      <w:pPr>
        <w:spacing w:line="0" w:lineRule="atLeast"/>
        <w:ind w:leftChars="386" w:left="849" w:firstLineChars="68" w:firstLine="143"/>
        <w:jc w:val="left"/>
        <w:rPr>
          <w:rStyle w:val="p20"/>
          <w:rFonts w:hAnsi="ＭＳ 明朝"/>
          <w:color w:val="000000"/>
          <w:spacing w:val="0"/>
          <w:szCs w:val="21"/>
        </w:rPr>
      </w:pPr>
      <w:r>
        <w:rPr>
          <w:rStyle w:val="p20"/>
          <w:rFonts w:hAnsi="ＭＳ 明朝" w:hint="eastAsia"/>
          <w:color w:val="000000"/>
          <w:spacing w:val="0"/>
          <w:szCs w:val="21"/>
        </w:rPr>
        <w:t>ただし、受け入れ児童が１歳はおおむね３人分、２歳はおおむね２人分、また各年齢に応じ幼稚園が必要と認めた場合には児童に人数加減をすることができる。</w:t>
      </w:r>
    </w:p>
    <w:p w:rsidR="002242CC" w:rsidRPr="00E23E95" w:rsidRDefault="002242CC" w:rsidP="00743FB6">
      <w:pPr>
        <w:spacing w:line="0" w:lineRule="atLeast"/>
        <w:jc w:val="left"/>
        <w:rPr>
          <w:rFonts w:hAnsi="ＭＳ 明朝"/>
          <w:spacing w:val="0"/>
          <w:szCs w:val="21"/>
        </w:rPr>
      </w:pPr>
    </w:p>
    <w:p w:rsidR="00A01567" w:rsidRPr="00E23E95" w:rsidRDefault="00A01567" w:rsidP="00743FB6">
      <w:pPr>
        <w:spacing w:line="0" w:lineRule="atLeast"/>
        <w:jc w:val="left"/>
        <w:rPr>
          <w:rFonts w:hAnsi="ＭＳ 明朝"/>
          <w:spacing w:val="0"/>
          <w:szCs w:val="21"/>
        </w:rPr>
      </w:pPr>
      <w:r w:rsidRPr="00E23E95">
        <w:rPr>
          <w:rFonts w:hAnsi="ＭＳ 明朝" w:hint="eastAsia"/>
          <w:spacing w:val="0"/>
          <w:szCs w:val="21"/>
        </w:rPr>
        <w:t>（</w:t>
      </w:r>
      <w:r w:rsidRPr="00E23E95">
        <w:rPr>
          <w:rFonts w:hAnsi="ＭＳ 明朝"/>
          <w:spacing w:val="0"/>
          <w:szCs w:val="21"/>
        </w:rPr>
        <w:t xml:space="preserve"> </w:t>
      </w:r>
      <w:r w:rsidR="0000314A" w:rsidRPr="00E23E95">
        <w:rPr>
          <w:rFonts w:hAnsi="ＭＳ 明朝" w:hint="eastAsia"/>
          <w:spacing w:val="0"/>
          <w:szCs w:val="21"/>
        </w:rPr>
        <w:t>利用申込</w:t>
      </w:r>
      <w:r w:rsidRPr="00E23E95">
        <w:rPr>
          <w:rFonts w:hAnsi="ＭＳ 明朝"/>
          <w:spacing w:val="0"/>
          <w:szCs w:val="21"/>
        </w:rPr>
        <w:t xml:space="preserve"> </w:t>
      </w:r>
      <w:r w:rsidRPr="00E23E95">
        <w:rPr>
          <w:rFonts w:hAnsi="ＭＳ 明朝" w:hint="eastAsia"/>
          <w:spacing w:val="0"/>
          <w:szCs w:val="21"/>
        </w:rPr>
        <w:t>）</w:t>
      </w:r>
    </w:p>
    <w:p w:rsidR="0000314A" w:rsidRPr="00E23E95" w:rsidRDefault="00A01567" w:rsidP="00743FB6">
      <w:pPr>
        <w:pStyle w:val="num16"/>
        <w:shd w:val="clear" w:color="auto" w:fill="FFFFFF"/>
        <w:spacing w:line="0" w:lineRule="atLeast"/>
        <w:ind w:left="851" w:hanging="851"/>
        <w:rPr>
          <w:rFonts w:ascii="ＭＳ 明朝" w:eastAsia="ＭＳ 明朝" w:hAnsi="ＭＳ 明朝"/>
          <w:color w:val="000000"/>
          <w:sz w:val="21"/>
          <w:szCs w:val="21"/>
        </w:rPr>
      </w:pPr>
      <w:r w:rsidRPr="00E23E95">
        <w:rPr>
          <w:rFonts w:ascii="ＭＳ 明朝" w:eastAsia="ＭＳ 明朝" w:hAnsi="ＭＳ 明朝" w:hint="eastAsia"/>
          <w:sz w:val="21"/>
          <w:szCs w:val="21"/>
        </w:rPr>
        <w:t>第</w:t>
      </w:r>
      <w:r w:rsidR="002242CC" w:rsidRPr="00E23E95">
        <w:rPr>
          <w:rFonts w:ascii="ＭＳ 明朝" w:eastAsia="ＭＳ 明朝" w:hAnsi="ＭＳ 明朝" w:hint="eastAsia"/>
          <w:sz w:val="21"/>
          <w:szCs w:val="21"/>
        </w:rPr>
        <w:t>９</w:t>
      </w:r>
      <w:r w:rsidRPr="00E23E95">
        <w:rPr>
          <w:rFonts w:ascii="ＭＳ 明朝" w:eastAsia="ＭＳ 明朝" w:hAnsi="ＭＳ 明朝" w:hint="eastAsia"/>
          <w:sz w:val="21"/>
          <w:szCs w:val="21"/>
        </w:rPr>
        <w:t xml:space="preserve">条　　</w:t>
      </w:r>
      <w:r w:rsidR="0000314A" w:rsidRPr="00E23E95">
        <w:rPr>
          <w:rStyle w:val="p20"/>
          <w:rFonts w:ascii="ＭＳ 明朝" w:eastAsia="ＭＳ 明朝" w:hAnsi="ＭＳ 明朝" w:hint="eastAsia"/>
          <w:color w:val="000000"/>
          <w:sz w:val="21"/>
          <w:szCs w:val="21"/>
        </w:rPr>
        <w:t>事業を利用しようとする保護者は、一時預かり保育利用申込書(</w:t>
      </w:r>
      <w:hyperlink r:id="rId9" w:anchor="e000000223" w:history="1">
        <w:r w:rsidR="0000314A" w:rsidRPr="00E23E95">
          <w:rPr>
            <w:rStyle w:val="a7"/>
            <w:rFonts w:ascii="ＭＳ 明朝" w:eastAsia="ＭＳ 明朝" w:hAnsi="ＭＳ 明朝" w:hint="eastAsia"/>
            <w:color w:val="C00000"/>
            <w:sz w:val="21"/>
            <w:szCs w:val="21"/>
          </w:rPr>
          <w:t>様式第1号</w:t>
        </w:r>
      </w:hyperlink>
      <w:r w:rsidR="0000314A" w:rsidRPr="00E23E95">
        <w:rPr>
          <w:rStyle w:val="p20"/>
          <w:rFonts w:ascii="ＭＳ 明朝" w:eastAsia="ＭＳ 明朝" w:hAnsi="ＭＳ 明朝" w:hint="eastAsia"/>
          <w:color w:val="000000"/>
          <w:sz w:val="21"/>
          <w:szCs w:val="21"/>
        </w:rPr>
        <w:t xml:space="preserve">　別紙)</w:t>
      </w:r>
      <w:r w:rsidR="004E0BCC">
        <w:rPr>
          <w:rStyle w:val="p20"/>
          <w:rFonts w:ascii="ＭＳ 明朝" w:eastAsia="ＭＳ 明朝" w:hAnsi="ＭＳ 明朝" w:hint="eastAsia"/>
          <w:color w:val="000000"/>
          <w:sz w:val="21"/>
          <w:szCs w:val="21"/>
        </w:rPr>
        <w:t>および、えくぼちゃんくらぶ入会申込書（</w:t>
      </w:r>
      <w:hyperlink r:id="rId10" w:anchor="e000000223" w:history="1">
        <w:r w:rsidR="004E0BCC" w:rsidRPr="004E0BCC">
          <w:rPr>
            <w:rStyle w:val="a7"/>
            <w:rFonts w:ascii="ＭＳ 明朝" w:eastAsia="ＭＳ 明朝" w:hAnsi="ＭＳ 明朝" w:hint="eastAsia"/>
            <w:color w:val="C00000"/>
            <w:sz w:val="21"/>
            <w:szCs w:val="21"/>
          </w:rPr>
          <w:t>様式第1号</w:t>
        </w:r>
      </w:hyperlink>
      <w:r w:rsidR="004E0BCC" w:rsidRPr="004E0BCC">
        <w:rPr>
          <w:rStyle w:val="p20"/>
          <w:rFonts w:ascii="ＭＳ 明朝" w:eastAsia="ＭＳ 明朝" w:hAnsi="ＭＳ 明朝" w:hint="eastAsia"/>
          <w:color w:val="C00000"/>
          <w:sz w:val="21"/>
          <w:szCs w:val="21"/>
          <w:u w:val="single"/>
        </w:rPr>
        <w:t>－２</w:t>
      </w:r>
      <w:r w:rsidR="004E0BCC" w:rsidRPr="00E23E95">
        <w:rPr>
          <w:rStyle w:val="p20"/>
          <w:rFonts w:ascii="ＭＳ 明朝" w:eastAsia="ＭＳ 明朝" w:hAnsi="ＭＳ 明朝" w:hint="eastAsia"/>
          <w:color w:val="000000"/>
          <w:sz w:val="21"/>
          <w:szCs w:val="21"/>
        </w:rPr>
        <w:t xml:space="preserve">　別紙</w:t>
      </w:r>
      <w:r w:rsidR="004E0BCC">
        <w:rPr>
          <w:rStyle w:val="p20"/>
          <w:rFonts w:ascii="ＭＳ 明朝" w:eastAsia="ＭＳ 明朝" w:hAnsi="ＭＳ 明朝" w:hint="eastAsia"/>
          <w:color w:val="000000"/>
          <w:sz w:val="21"/>
          <w:szCs w:val="21"/>
        </w:rPr>
        <w:t>）</w:t>
      </w:r>
      <w:r w:rsidR="0000314A" w:rsidRPr="00E23E95">
        <w:rPr>
          <w:rStyle w:val="p20"/>
          <w:rFonts w:ascii="ＭＳ 明朝" w:eastAsia="ＭＳ 明朝" w:hAnsi="ＭＳ 明朝" w:hint="eastAsia"/>
          <w:color w:val="000000"/>
          <w:sz w:val="21"/>
          <w:szCs w:val="21"/>
        </w:rPr>
        <w:t>を設置者・園長に提出するものとする。</w:t>
      </w:r>
    </w:p>
    <w:p w:rsidR="0000314A" w:rsidRDefault="00743FB6" w:rsidP="00743FB6">
      <w:pPr>
        <w:pStyle w:val="num19"/>
        <w:shd w:val="clear" w:color="auto" w:fill="FFFFFF"/>
        <w:spacing w:line="0" w:lineRule="atLeast"/>
        <w:ind w:leftChars="194" w:left="881" w:hangingChars="216" w:hanging="454"/>
        <w:rPr>
          <w:rStyle w:val="p21"/>
          <w:rFonts w:ascii="ＭＳ 明朝" w:eastAsia="ＭＳ 明朝" w:hAnsi="ＭＳ 明朝"/>
          <w:color w:val="000000"/>
          <w:sz w:val="21"/>
          <w:szCs w:val="21"/>
        </w:rPr>
      </w:pPr>
      <w:r w:rsidRPr="00E23E95">
        <w:rPr>
          <w:rStyle w:val="num57"/>
          <w:rFonts w:ascii="ＭＳ 明朝" w:eastAsia="ＭＳ 明朝" w:hAnsi="ＭＳ 明朝" w:hint="eastAsia"/>
          <w:color w:val="000000"/>
          <w:sz w:val="21"/>
          <w:szCs w:val="21"/>
        </w:rPr>
        <w:t>２</w:t>
      </w:r>
      <w:r w:rsidR="0000314A" w:rsidRPr="00E23E95">
        <w:rPr>
          <w:rFonts w:ascii="ＭＳ 明朝" w:eastAsia="ＭＳ 明朝" w:hAnsi="ＭＳ 明朝" w:hint="eastAsia"/>
          <w:color w:val="000000"/>
          <w:sz w:val="21"/>
          <w:szCs w:val="21"/>
        </w:rPr>
        <w:t xml:space="preserve">　　</w:t>
      </w:r>
      <w:r w:rsidR="0000314A" w:rsidRPr="00E23E95">
        <w:rPr>
          <w:rStyle w:val="p21"/>
          <w:rFonts w:ascii="ＭＳ 明朝" w:eastAsia="ＭＳ 明朝" w:hAnsi="ＭＳ 明朝" w:hint="eastAsia"/>
          <w:color w:val="000000"/>
          <w:sz w:val="21"/>
          <w:szCs w:val="21"/>
        </w:rPr>
        <w:t>設置者・園長は、</w:t>
      </w:r>
      <w:hyperlink r:id="rId11" w:anchor="e000000092" w:history="1">
        <w:r w:rsidR="0000314A" w:rsidRPr="00E23E95">
          <w:rPr>
            <w:rStyle w:val="a7"/>
            <w:rFonts w:ascii="ＭＳ 明朝" w:eastAsia="ＭＳ 明朝" w:hAnsi="ＭＳ 明朝" w:hint="eastAsia"/>
            <w:color w:val="auto"/>
            <w:sz w:val="21"/>
            <w:szCs w:val="21"/>
            <w:u w:val="none"/>
          </w:rPr>
          <w:t>前項</w:t>
        </w:r>
      </w:hyperlink>
      <w:r w:rsidR="0000314A" w:rsidRPr="00E23E95">
        <w:rPr>
          <w:rStyle w:val="p21"/>
          <w:rFonts w:ascii="ＭＳ 明朝" w:eastAsia="ＭＳ 明朝" w:hAnsi="ＭＳ 明朝" w:hint="eastAsia"/>
          <w:color w:val="000000"/>
          <w:sz w:val="21"/>
          <w:szCs w:val="21"/>
        </w:rPr>
        <w:t>の申込みがあったときは、速やかに利用の承認・不承認を決定し、その結果を一時預かり保育利用承認(不承認)通知書(</w:t>
      </w:r>
      <w:hyperlink r:id="rId12" w:anchor="e000000229" w:history="1">
        <w:r w:rsidR="0000314A" w:rsidRPr="00E23E95">
          <w:rPr>
            <w:rStyle w:val="a7"/>
            <w:rFonts w:ascii="ＭＳ 明朝" w:eastAsia="ＭＳ 明朝" w:hAnsi="ＭＳ 明朝" w:hint="eastAsia"/>
            <w:color w:val="C00000"/>
            <w:sz w:val="21"/>
            <w:szCs w:val="21"/>
          </w:rPr>
          <w:t>様式第2号</w:t>
        </w:r>
      </w:hyperlink>
      <w:r w:rsidR="0000314A" w:rsidRPr="00E23E95">
        <w:rPr>
          <w:rStyle w:val="p21"/>
          <w:rFonts w:ascii="ＭＳ 明朝" w:eastAsia="ＭＳ 明朝" w:hAnsi="ＭＳ 明朝" w:hint="eastAsia"/>
          <w:color w:val="000000"/>
          <w:sz w:val="21"/>
          <w:szCs w:val="21"/>
        </w:rPr>
        <w:t xml:space="preserve">　別紙)により保護者に通知するものとする。</w:t>
      </w:r>
    </w:p>
    <w:p w:rsidR="00A01567" w:rsidRPr="00E23E95" w:rsidRDefault="00A01567" w:rsidP="00743FB6">
      <w:pPr>
        <w:spacing w:line="0" w:lineRule="atLeast"/>
        <w:jc w:val="left"/>
        <w:rPr>
          <w:rFonts w:hAnsi="ＭＳ 明朝"/>
          <w:spacing w:val="0"/>
          <w:szCs w:val="21"/>
        </w:rPr>
      </w:pPr>
    </w:p>
    <w:p w:rsidR="00743FB6" w:rsidRPr="00E23E95" w:rsidRDefault="00743FB6" w:rsidP="00743FB6">
      <w:pPr>
        <w:pStyle w:val="title10"/>
        <w:shd w:val="clear" w:color="auto" w:fill="FFFFFF"/>
        <w:spacing w:line="0" w:lineRule="atLeast"/>
        <w:rPr>
          <w:rFonts w:ascii="ＭＳ 明朝" w:eastAsia="ＭＳ 明朝" w:hAnsi="ＭＳ 明朝"/>
          <w:color w:val="000000"/>
          <w:sz w:val="21"/>
          <w:szCs w:val="21"/>
        </w:rPr>
      </w:pPr>
      <w:r w:rsidRPr="00E23E95">
        <w:rPr>
          <w:rStyle w:val="cm30"/>
          <w:rFonts w:ascii="ＭＳ 明朝" w:eastAsia="ＭＳ 明朝" w:hAnsi="ＭＳ 明朝" w:hint="eastAsia"/>
          <w:color w:val="000000"/>
          <w:sz w:val="21"/>
          <w:szCs w:val="21"/>
        </w:rPr>
        <w:t>(保育時間等)</w:t>
      </w:r>
    </w:p>
    <w:p w:rsidR="00743FB6" w:rsidRPr="00E23E95" w:rsidRDefault="00743FB6" w:rsidP="00743FB6">
      <w:pPr>
        <w:pStyle w:val="num16"/>
        <w:shd w:val="clear" w:color="auto" w:fill="FFFFFF"/>
        <w:spacing w:line="0" w:lineRule="atLeast"/>
        <w:ind w:left="851" w:hanging="851"/>
        <w:rPr>
          <w:rFonts w:ascii="ＭＳ 明朝" w:eastAsia="ＭＳ 明朝" w:hAnsi="ＭＳ 明朝"/>
          <w:color w:val="000000"/>
          <w:sz w:val="21"/>
          <w:szCs w:val="21"/>
        </w:rPr>
      </w:pPr>
      <w:r w:rsidRPr="00E23E95">
        <w:rPr>
          <w:rStyle w:val="num57"/>
          <w:rFonts w:ascii="ＭＳ 明朝" w:eastAsia="ＭＳ 明朝" w:hAnsi="ＭＳ 明朝" w:hint="eastAsia"/>
          <w:color w:val="000000"/>
          <w:sz w:val="21"/>
          <w:szCs w:val="21"/>
        </w:rPr>
        <w:t>第10条</w:t>
      </w:r>
      <w:r w:rsidRPr="00E23E95">
        <w:rPr>
          <w:rFonts w:ascii="ＭＳ 明朝" w:eastAsia="ＭＳ 明朝" w:hAnsi="ＭＳ 明朝" w:hint="eastAsia"/>
          <w:color w:val="000000"/>
          <w:sz w:val="21"/>
          <w:szCs w:val="21"/>
        </w:rPr>
        <w:t xml:space="preserve">　　</w:t>
      </w:r>
      <w:r w:rsidRPr="00E23E95">
        <w:rPr>
          <w:rStyle w:val="p20"/>
          <w:rFonts w:ascii="ＭＳ 明朝" w:eastAsia="ＭＳ 明朝" w:hAnsi="ＭＳ 明朝" w:hint="eastAsia"/>
          <w:color w:val="000000"/>
          <w:sz w:val="21"/>
          <w:szCs w:val="21"/>
        </w:rPr>
        <w:t>一時預かり保育は、原則として幼稚園の通常の開設日に行い、実施時間は、午前8時から午後5時までとする。</w:t>
      </w:r>
    </w:p>
    <w:p w:rsidR="00743FB6" w:rsidRPr="00E23E95" w:rsidRDefault="00743FB6" w:rsidP="00743FB6">
      <w:pPr>
        <w:pStyle w:val="num19"/>
        <w:shd w:val="clear" w:color="auto" w:fill="FFFFFF"/>
        <w:spacing w:line="0" w:lineRule="atLeast"/>
        <w:ind w:leftChars="194" w:left="881" w:hangingChars="216" w:hanging="454"/>
        <w:rPr>
          <w:rFonts w:ascii="ＭＳ 明朝" w:eastAsia="ＭＳ 明朝" w:hAnsi="ＭＳ 明朝"/>
          <w:color w:val="000000"/>
          <w:sz w:val="21"/>
          <w:szCs w:val="21"/>
        </w:rPr>
      </w:pPr>
      <w:r w:rsidRPr="00E23E95">
        <w:rPr>
          <w:rStyle w:val="num57"/>
          <w:rFonts w:ascii="ＭＳ 明朝" w:eastAsia="ＭＳ 明朝" w:hAnsi="ＭＳ 明朝" w:hint="eastAsia"/>
          <w:color w:val="000000"/>
          <w:sz w:val="21"/>
          <w:szCs w:val="21"/>
        </w:rPr>
        <w:t>２</w:t>
      </w:r>
      <w:r w:rsidRPr="00E23E95">
        <w:rPr>
          <w:rFonts w:ascii="ＭＳ 明朝" w:eastAsia="ＭＳ 明朝" w:hAnsi="ＭＳ 明朝" w:hint="eastAsia"/>
          <w:color w:val="000000"/>
          <w:sz w:val="21"/>
          <w:szCs w:val="21"/>
        </w:rPr>
        <w:t xml:space="preserve">　　</w:t>
      </w:r>
      <w:r w:rsidR="00A842CE" w:rsidRPr="00E23E95">
        <w:rPr>
          <w:rFonts w:ascii="ＭＳ 明朝" w:eastAsia="ＭＳ 明朝" w:hAnsi="ＭＳ 明朝" w:hint="eastAsia"/>
          <w:color w:val="000000"/>
          <w:sz w:val="21"/>
          <w:szCs w:val="21"/>
        </w:rPr>
        <w:t>ただし</w:t>
      </w:r>
      <w:r w:rsidRPr="00E23E95">
        <w:rPr>
          <w:rStyle w:val="p20"/>
          <w:rFonts w:ascii="ＭＳ 明朝" w:eastAsia="ＭＳ 明朝" w:hAnsi="ＭＳ 明朝" w:hint="eastAsia"/>
          <w:color w:val="000000"/>
          <w:sz w:val="21"/>
          <w:szCs w:val="21"/>
        </w:rPr>
        <w:t>一時預かり保育は、</w:t>
      </w:r>
      <w:r w:rsidRPr="00E23E95">
        <w:rPr>
          <w:rFonts w:ascii="ＭＳ 明朝" w:eastAsia="ＭＳ 明朝" w:hAnsi="ＭＳ 明朝" w:hint="eastAsia"/>
          <w:color w:val="000000"/>
          <w:sz w:val="21"/>
          <w:szCs w:val="21"/>
        </w:rPr>
        <w:t xml:space="preserve"> </w:t>
      </w:r>
      <w:r w:rsidRPr="00E23E95">
        <w:rPr>
          <w:rStyle w:val="p21"/>
          <w:rFonts w:ascii="ＭＳ 明朝" w:eastAsia="ＭＳ 明朝" w:hAnsi="ＭＳ 明朝" w:hint="eastAsia"/>
          <w:color w:val="000000"/>
          <w:sz w:val="21"/>
          <w:szCs w:val="21"/>
        </w:rPr>
        <w:t>設置者・園長が必要と認めた時は、</w:t>
      </w:r>
      <w:r w:rsidR="00A842CE" w:rsidRPr="00E23E95">
        <w:rPr>
          <w:rStyle w:val="p21"/>
          <w:rFonts w:ascii="ＭＳ 明朝" w:eastAsia="ＭＳ 明朝" w:hAnsi="ＭＳ 明朝" w:hint="eastAsia"/>
          <w:color w:val="000000"/>
          <w:sz w:val="21"/>
          <w:szCs w:val="21"/>
        </w:rPr>
        <w:t>あらかじめ保護者等に通知し</w:t>
      </w:r>
      <w:r w:rsidRPr="00E23E95">
        <w:rPr>
          <w:rStyle w:val="p21"/>
          <w:rFonts w:ascii="ＭＳ 明朝" w:eastAsia="ＭＳ 明朝" w:hAnsi="ＭＳ 明朝" w:hint="eastAsia"/>
          <w:color w:val="000000"/>
          <w:sz w:val="21"/>
          <w:szCs w:val="21"/>
        </w:rPr>
        <w:t>開催しない事が出来る。</w:t>
      </w:r>
    </w:p>
    <w:p w:rsidR="00743FB6" w:rsidRPr="00E23E95" w:rsidRDefault="00743FB6" w:rsidP="0000314A">
      <w:pPr>
        <w:jc w:val="left"/>
        <w:rPr>
          <w:rFonts w:hAnsi="ＭＳ 明朝"/>
          <w:szCs w:val="21"/>
        </w:rPr>
      </w:pPr>
    </w:p>
    <w:p w:rsidR="00A01567" w:rsidRPr="00E23E95" w:rsidRDefault="00A01567">
      <w:pPr>
        <w:jc w:val="left"/>
        <w:rPr>
          <w:rFonts w:hAnsi="ＭＳ 明朝"/>
          <w:szCs w:val="21"/>
        </w:rPr>
      </w:pPr>
      <w:r w:rsidRPr="00E23E95">
        <w:rPr>
          <w:rFonts w:hAnsi="ＭＳ 明朝" w:hint="eastAsia"/>
          <w:szCs w:val="21"/>
        </w:rPr>
        <w:t>（</w:t>
      </w:r>
      <w:r w:rsidRPr="00E23E95">
        <w:rPr>
          <w:rFonts w:hAnsi="ＭＳ 明朝"/>
          <w:szCs w:val="21"/>
        </w:rPr>
        <w:t xml:space="preserve"> </w:t>
      </w:r>
      <w:r w:rsidR="00445A80" w:rsidRPr="00E23E95">
        <w:rPr>
          <w:rFonts w:hAnsi="ＭＳ 明朝" w:hint="eastAsia"/>
          <w:szCs w:val="21"/>
        </w:rPr>
        <w:t>保育実施</w:t>
      </w:r>
      <w:r w:rsidRPr="00E23E95">
        <w:rPr>
          <w:rFonts w:hAnsi="ＭＳ 明朝"/>
          <w:szCs w:val="21"/>
        </w:rPr>
        <w:t xml:space="preserve"> </w:t>
      </w:r>
      <w:r w:rsidRPr="00E23E95">
        <w:rPr>
          <w:rFonts w:hAnsi="ＭＳ 明朝" w:hint="eastAsia"/>
          <w:szCs w:val="21"/>
        </w:rPr>
        <w:t>）</w:t>
      </w:r>
    </w:p>
    <w:p w:rsidR="00A01567" w:rsidRPr="00E23E95" w:rsidRDefault="00A01567" w:rsidP="00445A80">
      <w:pPr>
        <w:ind w:left="849" w:hangingChars="386" w:hanging="849"/>
        <w:jc w:val="left"/>
        <w:rPr>
          <w:rFonts w:hAnsi="ＭＳ 明朝"/>
          <w:szCs w:val="21"/>
        </w:rPr>
      </w:pPr>
      <w:r w:rsidRPr="00E23E95">
        <w:rPr>
          <w:rFonts w:hAnsi="ＭＳ 明朝" w:hint="eastAsia"/>
          <w:szCs w:val="21"/>
        </w:rPr>
        <w:t>第</w:t>
      </w:r>
      <w:r w:rsidR="00445A80" w:rsidRPr="00E23E95">
        <w:rPr>
          <w:rFonts w:hAnsi="ＭＳ 明朝" w:hint="eastAsia"/>
          <w:szCs w:val="21"/>
        </w:rPr>
        <w:t>11</w:t>
      </w:r>
      <w:r w:rsidRPr="00E23E95">
        <w:rPr>
          <w:rFonts w:hAnsi="ＭＳ 明朝" w:hint="eastAsia"/>
          <w:szCs w:val="21"/>
        </w:rPr>
        <w:t xml:space="preserve">条　　</w:t>
      </w:r>
      <w:r w:rsidR="00445A80" w:rsidRPr="00E23E95">
        <w:rPr>
          <w:rStyle w:val="p20"/>
          <w:rFonts w:hAnsi="ＭＳ 明朝" w:hint="eastAsia"/>
          <w:color w:val="000000"/>
          <w:szCs w:val="21"/>
        </w:rPr>
        <w:t>保育実施に際し、日々の対象児童数及び利用の事由などの実施状況に関する書類を整備しておかなければならない。</w:t>
      </w:r>
    </w:p>
    <w:p w:rsidR="00A01567" w:rsidRPr="00E23E95" w:rsidRDefault="00A01567">
      <w:pPr>
        <w:spacing w:line="227" w:lineRule="exact"/>
        <w:jc w:val="left"/>
        <w:rPr>
          <w:rFonts w:hAnsi="ＭＳ 明朝"/>
          <w:szCs w:val="21"/>
        </w:rPr>
      </w:pPr>
    </w:p>
    <w:p w:rsidR="00A01567" w:rsidRPr="00E23E95" w:rsidRDefault="00A01567">
      <w:pPr>
        <w:jc w:val="left"/>
        <w:rPr>
          <w:rFonts w:hAnsi="ＭＳ 明朝"/>
          <w:szCs w:val="21"/>
        </w:rPr>
      </w:pPr>
      <w:r w:rsidRPr="00E23E95">
        <w:rPr>
          <w:rFonts w:hAnsi="ＭＳ 明朝" w:hint="eastAsia"/>
          <w:szCs w:val="21"/>
        </w:rPr>
        <w:t>（</w:t>
      </w:r>
      <w:r w:rsidRPr="00E23E95">
        <w:rPr>
          <w:rFonts w:hAnsi="ＭＳ 明朝"/>
          <w:szCs w:val="21"/>
        </w:rPr>
        <w:t xml:space="preserve"> </w:t>
      </w:r>
      <w:r w:rsidR="00445A80" w:rsidRPr="00E23E95">
        <w:rPr>
          <w:rFonts w:hAnsi="ＭＳ 明朝" w:hint="eastAsia"/>
          <w:szCs w:val="21"/>
        </w:rPr>
        <w:t>利用の制限</w:t>
      </w:r>
      <w:r w:rsidRPr="00E23E95">
        <w:rPr>
          <w:rFonts w:hAnsi="ＭＳ 明朝"/>
          <w:szCs w:val="21"/>
        </w:rPr>
        <w:t xml:space="preserve"> </w:t>
      </w:r>
      <w:r w:rsidRPr="00E23E95">
        <w:rPr>
          <w:rFonts w:hAnsi="ＭＳ 明朝" w:hint="eastAsia"/>
          <w:szCs w:val="21"/>
        </w:rPr>
        <w:t>）</w:t>
      </w:r>
    </w:p>
    <w:p w:rsidR="00445A80" w:rsidRPr="00E23E95" w:rsidRDefault="00A01567" w:rsidP="00445A80">
      <w:pPr>
        <w:pStyle w:val="num16"/>
        <w:shd w:val="clear" w:color="auto" w:fill="FFFFFF"/>
        <w:spacing w:line="0" w:lineRule="atLeast"/>
        <w:ind w:left="851" w:hanging="849"/>
        <w:rPr>
          <w:rFonts w:ascii="ＭＳ 明朝" w:eastAsia="ＭＳ 明朝" w:hAnsi="ＭＳ 明朝"/>
          <w:color w:val="000000"/>
          <w:sz w:val="21"/>
          <w:szCs w:val="21"/>
        </w:rPr>
      </w:pPr>
      <w:r w:rsidRPr="00E23E95">
        <w:rPr>
          <w:rFonts w:ascii="ＭＳ 明朝" w:eastAsia="ＭＳ 明朝" w:hAnsi="ＭＳ 明朝" w:hint="eastAsia"/>
          <w:sz w:val="21"/>
          <w:szCs w:val="21"/>
        </w:rPr>
        <w:t>第</w:t>
      </w:r>
      <w:r w:rsidR="00445A80" w:rsidRPr="00E23E95">
        <w:rPr>
          <w:rFonts w:ascii="ＭＳ 明朝" w:eastAsia="ＭＳ 明朝" w:hAnsi="ＭＳ 明朝" w:hint="eastAsia"/>
          <w:sz w:val="21"/>
          <w:szCs w:val="21"/>
        </w:rPr>
        <w:t>12</w:t>
      </w:r>
      <w:r w:rsidRPr="00E23E95">
        <w:rPr>
          <w:rFonts w:ascii="ＭＳ 明朝" w:eastAsia="ＭＳ 明朝" w:hAnsi="ＭＳ 明朝" w:hint="eastAsia"/>
          <w:sz w:val="21"/>
          <w:szCs w:val="21"/>
        </w:rPr>
        <w:t xml:space="preserve">条　　</w:t>
      </w:r>
      <w:hyperlink r:id="rId13" w:anchor="e000000107" w:history="1">
        <w:r w:rsidR="00445A80" w:rsidRPr="00E23E95">
          <w:rPr>
            <w:rStyle w:val="a7"/>
            <w:rFonts w:ascii="ＭＳ 明朝" w:eastAsia="ＭＳ 明朝" w:hAnsi="ＭＳ 明朝" w:hint="eastAsia"/>
            <w:color w:val="auto"/>
            <w:sz w:val="21"/>
            <w:szCs w:val="21"/>
            <w:u w:val="none"/>
          </w:rPr>
          <w:t>次の各号</w:t>
        </w:r>
      </w:hyperlink>
      <w:r w:rsidR="00445A80" w:rsidRPr="00E23E95">
        <w:rPr>
          <w:rStyle w:val="p20"/>
          <w:rFonts w:ascii="ＭＳ 明朝" w:eastAsia="ＭＳ 明朝" w:hAnsi="ＭＳ 明朝" w:hint="eastAsia"/>
          <w:sz w:val="21"/>
          <w:szCs w:val="21"/>
        </w:rPr>
        <w:t>の</w:t>
      </w:r>
      <w:r w:rsidR="00445A80" w:rsidRPr="00E23E95">
        <w:rPr>
          <w:rStyle w:val="p20"/>
          <w:rFonts w:ascii="ＭＳ 明朝" w:eastAsia="ＭＳ 明朝" w:hAnsi="ＭＳ 明朝" w:hint="eastAsia"/>
          <w:color w:val="000000"/>
          <w:sz w:val="21"/>
          <w:szCs w:val="21"/>
        </w:rPr>
        <w:t>いずれかに該当する場合は、保護者はこの事業を利用できないものとする。</w:t>
      </w:r>
    </w:p>
    <w:p w:rsidR="00445A80" w:rsidRPr="00E23E95" w:rsidRDefault="00445A80" w:rsidP="00445A80">
      <w:pPr>
        <w:pStyle w:val="num22"/>
        <w:shd w:val="clear" w:color="auto" w:fill="FFFFFF"/>
        <w:spacing w:line="0" w:lineRule="atLeast"/>
        <w:ind w:left="851" w:hanging="284"/>
        <w:rPr>
          <w:rFonts w:ascii="ＭＳ 明朝" w:eastAsia="ＭＳ 明朝" w:hAnsi="ＭＳ 明朝"/>
          <w:color w:val="000000"/>
          <w:sz w:val="21"/>
          <w:szCs w:val="21"/>
        </w:rPr>
      </w:pPr>
      <w:r w:rsidRPr="00E23E95">
        <w:rPr>
          <w:rStyle w:val="num57"/>
          <w:rFonts w:ascii="ＭＳ 明朝" w:eastAsia="ＭＳ 明朝" w:hAnsi="ＭＳ 明朝" w:hint="eastAsia"/>
          <w:color w:val="000000"/>
          <w:sz w:val="21"/>
          <w:szCs w:val="21"/>
        </w:rPr>
        <w:t>(1)</w:t>
      </w:r>
      <w:r w:rsidRPr="00E23E95">
        <w:rPr>
          <w:rFonts w:ascii="ＭＳ 明朝" w:eastAsia="ＭＳ 明朝" w:hAnsi="ＭＳ 明朝" w:hint="eastAsia"/>
          <w:color w:val="000000"/>
          <w:sz w:val="21"/>
          <w:szCs w:val="21"/>
        </w:rPr>
        <w:t xml:space="preserve">　</w:t>
      </w:r>
      <w:r w:rsidRPr="00E23E95">
        <w:rPr>
          <w:rStyle w:val="p21"/>
          <w:rFonts w:ascii="ＭＳ 明朝" w:eastAsia="ＭＳ 明朝" w:hAnsi="ＭＳ 明朝" w:hint="eastAsia"/>
          <w:color w:val="000000"/>
          <w:sz w:val="21"/>
          <w:szCs w:val="21"/>
        </w:rPr>
        <w:t>利用予定者が</w:t>
      </w:r>
      <w:hyperlink r:id="rId14" w:anchor="e000000038" w:history="1">
        <w:r w:rsidRPr="00E23E95">
          <w:rPr>
            <w:rStyle w:val="a7"/>
            <w:rFonts w:ascii="ＭＳ 明朝" w:eastAsia="ＭＳ 明朝" w:hAnsi="ＭＳ 明朝" w:hint="eastAsia"/>
            <w:color w:val="auto"/>
            <w:sz w:val="21"/>
            <w:szCs w:val="21"/>
            <w:u w:val="none"/>
          </w:rPr>
          <w:t>第４条</w:t>
        </w:r>
      </w:hyperlink>
      <w:r w:rsidRPr="00E23E95">
        <w:rPr>
          <w:rStyle w:val="p21"/>
          <w:rFonts w:ascii="ＭＳ 明朝" w:eastAsia="ＭＳ 明朝" w:hAnsi="ＭＳ 明朝" w:hint="eastAsia"/>
          <w:color w:val="000000"/>
          <w:sz w:val="21"/>
          <w:szCs w:val="21"/>
        </w:rPr>
        <w:t>に規定する対象児童に該当しないとき。</w:t>
      </w:r>
    </w:p>
    <w:p w:rsidR="00445A80" w:rsidRPr="00E23E95" w:rsidRDefault="00445A80" w:rsidP="00445A80">
      <w:pPr>
        <w:pStyle w:val="num22"/>
        <w:shd w:val="clear" w:color="auto" w:fill="FFFFFF"/>
        <w:spacing w:line="0" w:lineRule="atLeast"/>
        <w:ind w:left="851" w:hanging="284"/>
        <w:rPr>
          <w:rFonts w:ascii="ＭＳ 明朝" w:eastAsia="ＭＳ 明朝" w:hAnsi="ＭＳ 明朝"/>
          <w:color w:val="000000"/>
          <w:sz w:val="21"/>
          <w:szCs w:val="21"/>
        </w:rPr>
      </w:pPr>
      <w:r w:rsidRPr="00E23E95">
        <w:rPr>
          <w:rStyle w:val="num58"/>
          <w:rFonts w:ascii="ＭＳ 明朝" w:eastAsia="ＭＳ 明朝" w:hAnsi="ＭＳ 明朝" w:hint="eastAsia"/>
          <w:color w:val="000000"/>
          <w:sz w:val="21"/>
          <w:szCs w:val="21"/>
        </w:rPr>
        <w:t>(2)</w:t>
      </w:r>
      <w:r w:rsidRPr="00E23E95">
        <w:rPr>
          <w:rFonts w:ascii="ＭＳ 明朝" w:eastAsia="ＭＳ 明朝" w:hAnsi="ＭＳ 明朝" w:hint="eastAsia"/>
          <w:color w:val="000000"/>
          <w:sz w:val="21"/>
          <w:szCs w:val="21"/>
        </w:rPr>
        <w:t xml:space="preserve">　</w:t>
      </w:r>
      <w:r w:rsidRPr="00E23E95">
        <w:rPr>
          <w:rStyle w:val="p21"/>
          <w:rFonts w:ascii="ＭＳ 明朝" w:eastAsia="ＭＳ 明朝" w:hAnsi="ＭＳ 明朝" w:hint="eastAsia"/>
          <w:color w:val="000000"/>
          <w:sz w:val="21"/>
          <w:szCs w:val="21"/>
        </w:rPr>
        <w:t>利用予定者</w:t>
      </w:r>
      <w:r w:rsidRPr="00E23E95">
        <w:rPr>
          <w:rStyle w:val="p22"/>
          <w:rFonts w:ascii="ＭＳ 明朝" w:eastAsia="ＭＳ 明朝" w:hAnsi="ＭＳ 明朝" w:hint="eastAsia"/>
          <w:color w:val="000000"/>
          <w:sz w:val="21"/>
          <w:szCs w:val="21"/>
        </w:rPr>
        <w:t>が感染症疾患を有するとき。</w:t>
      </w:r>
    </w:p>
    <w:p w:rsidR="00445A80" w:rsidRPr="00E23E95" w:rsidRDefault="00445A80" w:rsidP="00445A80">
      <w:pPr>
        <w:pStyle w:val="num22"/>
        <w:shd w:val="clear" w:color="auto" w:fill="FFFFFF"/>
        <w:spacing w:line="0" w:lineRule="atLeast"/>
        <w:ind w:left="851" w:hanging="284"/>
        <w:rPr>
          <w:rFonts w:ascii="ＭＳ 明朝" w:eastAsia="ＭＳ 明朝" w:hAnsi="ＭＳ 明朝"/>
          <w:color w:val="000000"/>
          <w:sz w:val="21"/>
          <w:szCs w:val="21"/>
        </w:rPr>
      </w:pPr>
      <w:r w:rsidRPr="00E23E95">
        <w:rPr>
          <w:rStyle w:val="num59"/>
          <w:rFonts w:ascii="ＭＳ 明朝" w:eastAsia="ＭＳ 明朝" w:hAnsi="ＭＳ 明朝" w:hint="eastAsia"/>
          <w:color w:val="000000"/>
          <w:sz w:val="21"/>
          <w:szCs w:val="21"/>
        </w:rPr>
        <w:t>(3)</w:t>
      </w:r>
      <w:r w:rsidRPr="00E23E95">
        <w:rPr>
          <w:rFonts w:ascii="ＭＳ 明朝" w:eastAsia="ＭＳ 明朝" w:hAnsi="ＭＳ 明朝" w:hint="eastAsia"/>
          <w:color w:val="000000"/>
          <w:sz w:val="21"/>
          <w:szCs w:val="21"/>
        </w:rPr>
        <w:t xml:space="preserve">　</w:t>
      </w:r>
      <w:r w:rsidRPr="00E23E95">
        <w:rPr>
          <w:rStyle w:val="p23"/>
          <w:rFonts w:ascii="ＭＳ 明朝" w:eastAsia="ＭＳ 明朝" w:hAnsi="ＭＳ 明朝" w:hint="eastAsia"/>
          <w:color w:val="000000"/>
          <w:sz w:val="21"/>
          <w:szCs w:val="21"/>
        </w:rPr>
        <w:t>受け入れ可能児童数を超えるとき。</w:t>
      </w:r>
    </w:p>
    <w:p w:rsidR="00445A80" w:rsidRPr="00E23E95" w:rsidRDefault="00445A80" w:rsidP="00445A80">
      <w:pPr>
        <w:pStyle w:val="num22"/>
        <w:shd w:val="clear" w:color="auto" w:fill="FFFFFF"/>
        <w:spacing w:line="0" w:lineRule="atLeast"/>
        <w:ind w:left="851" w:hanging="284"/>
        <w:rPr>
          <w:rFonts w:ascii="ＭＳ 明朝" w:eastAsia="ＭＳ 明朝" w:hAnsi="ＭＳ 明朝"/>
          <w:color w:val="000000"/>
          <w:sz w:val="21"/>
          <w:szCs w:val="21"/>
        </w:rPr>
      </w:pPr>
      <w:r w:rsidRPr="00E23E95">
        <w:rPr>
          <w:rStyle w:val="num60"/>
          <w:rFonts w:ascii="ＭＳ 明朝" w:eastAsia="ＭＳ 明朝" w:hAnsi="ＭＳ 明朝" w:hint="eastAsia"/>
          <w:color w:val="000000"/>
          <w:sz w:val="21"/>
          <w:szCs w:val="21"/>
        </w:rPr>
        <w:t>(4)</w:t>
      </w:r>
      <w:r w:rsidRPr="00E23E95">
        <w:rPr>
          <w:rFonts w:ascii="ＭＳ 明朝" w:eastAsia="ＭＳ 明朝" w:hAnsi="ＭＳ 明朝" w:hint="eastAsia"/>
          <w:color w:val="000000"/>
          <w:sz w:val="21"/>
          <w:szCs w:val="21"/>
        </w:rPr>
        <w:t xml:space="preserve">　</w:t>
      </w:r>
      <w:r w:rsidRPr="00E23E95">
        <w:rPr>
          <w:rStyle w:val="p24"/>
          <w:rFonts w:ascii="ＭＳ 明朝" w:eastAsia="ＭＳ 明朝" w:hAnsi="ＭＳ 明朝" w:hint="eastAsia"/>
          <w:color w:val="000000"/>
          <w:sz w:val="21"/>
          <w:szCs w:val="21"/>
        </w:rPr>
        <w:t>その他設置者・園長が特に保育を実施するに当たり不適当と認めたとき。</w:t>
      </w:r>
    </w:p>
    <w:p w:rsidR="00A01567" w:rsidRPr="00E23E95" w:rsidRDefault="00A01567" w:rsidP="00445A80">
      <w:pPr>
        <w:spacing w:line="0" w:lineRule="atLeast"/>
        <w:jc w:val="left"/>
        <w:rPr>
          <w:rFonts w:hAnsi="ＭＳ 明朝"/>
          <w:szCs w:val="21"/>
        </w:rPr>
      </w:pPr>
    </w:p>
    <w:p w:rsidR="00A01567" w:rsidRPr="00E23E95" w:rsidRDefault="00A01567">
      <w:pPr>
        <w:jc w:val="left"/>
        <w:rPr>
          <w:rFonts w:hAnsi="ＭＳ 明朝"/>
          <w:szCs w:val="21"/>
        </w:rPr>
      </w:pPr>
      <w:r w:rsidRPr="00E23E95">
        <w:rPr>
          <w:rFonts w:hAnsi="ＭＳ 明朝" w:hint="eastAsia"/>
          <w:szCs w:val="21"/>
        </w:rPr>
        <w:lastRenderedPageBreak/>
        <w:t>（</w:t>
      </w:r>
      <w:r w:rsidRPr="00E23E95">
        <w:rPr>
          <w:rFonts w:hAnsi="ＭＳ 明朝"/>
          <w:szCs w:val="21"/>
        </w:rPr>
        <w:t xml:space="preserve"> </w:t>
      </w:r>
      <w:r w:rsidR="00ED5179" w:rsidRPr="00E23E95">
        <w:rPr>
          <w:rFonts w:hAnsi="ＭＳ 明朝" w:hint="eastAsia"/>
          <w:szCs w:val="21"/>
        </w:rPr>
        <w:t>利用の辞退</w:t>
      </w:r>
      <w:r w:rsidRPr="00E23E95">
        <w:rPr>
          <w:rFonts w:hAnsi="ＭＳ 明朝"/>
          <w:szCs w:val="21"/>
        </w:rPr>
        <w:t xml:space="preserve"> </w:t>
      </w:r>
      <w:r w:rsidRPr="00E23E95">
        <w:rPr>
          <w:rFonts w:hAnsi="ＭＳ 明朝" w:hint="eastAsia"/>
          <w:szCs w:val="21"/>
        </w:rPr>
        <w:t>）</w:t>
      </w:r>
    </w:p>
    <w:p w:rsidR="00A01567" w:rsidRPr="00E23E95" w:rsidRDefault="00A01567" w:rsidP="00ED5179">
      <w:pPr>
        <w:ind w:left="849" w:hangingChars="386" w:hanging="849"/>
        <w:jc w:val="left"/>
        <w:rPr>
          <w:rFonts w:hAnsi="ＭＳ 明朝"/>
          <w:szCs w:val="21"/>
        </w:rPr>
      </w:pPr>
      <w:r w:rsidRPr="00E23E95">
        <w:rPr>
          <w:rFonts w:hAnsi="ＭＳ 明朝" w:hint="eastAsia"/>
          <w:szCs w:val="21"/>
        </w:rPr>
        <w:t>第</w:t>
      </w:r>
      <w:r w:rsidR="00ED5179" w:rsidRPr="00E23E95">
        <w:rPr>
          <w:rFonts w:hAnsi="ＭＳ 明朝" w:hint="eastAsia"/>
          <w:szCs w:val="21"/>
        </w:rPr>
        <w:t>13</w:t>
      </w:r>
      <w:r w:rsidRPr="00E23E95">
        <w:rPr>
          <w:rFonts w:hAnsi="ＭＳ 明朝" w:hint="eastAsia"/>
          <w:szCs w:val="21"/>
        </w:rPr>
        <w:t xml:space="preserve">条　　</w:t>
      </w:r>
      <w:r w:rsidR="00ED5179" w:rsidRPr="00E23E95">
        <w:rPr>
          <w:rStyle w:val="p20"/>
          <w:rFonts w:hAnsi="ＭＳ 明朝" w:hint="eastAsia"/>
          <w:color w:val="000000"/>
          <w:szCs w:val="21"/>
        </w:rPr>
        <w:t>対象児童の保護者は、</w:t>
      </w:r>
      <w:hyperlink r:id="rId15" w:anchor="e000000038" w:history="1">
        <w:r w:rsidR="00ED5179" w:rsidRPr="00E23E95">
          <w:rPr>
            <w:rStyle w:val="a7"/>
            <w:rFonts w:hAnsi="ＭＳ 明朝" w:hint="eastAsia"/>
            <w:color w:val="auto"/>
            <w:szCs w:val="21"/>
            <w:u w:val="none"/>
          </w:rPr>
          <w:t>第4条</w:t>
        </w:r>
      </w:hyperlink>
      <w:r w:rsidR="00ED5179" w:rsidRPr="00E23E95">
        <w:rPr>
          <w:rStyle w:val="p20"/>
          <w:rFonts w:hAnsi="ＭＳ 明朝" w:hint="eastAsia"/>
          <w:color w:val="000000"/>
          <w:szCs w:val="21"/>
        </w:rPr>
        <w:t>の規定に該当する理由が消滅する等により、利用承認期間内に利用を辞退</w:t>
      </w:r>
      <w:r w:rsidR="00493E16" w:rsidRPr="00E23E95">
        <w:rPr>
          <w:rStyle w:val="p20"/>
          <w:rFonts w:hAnsi="ＭＳ 明朝" w:hint="eastAsia"/>
          <w:color w:val="000000"/>
          <w:szCs w:val="21"/>
        </w:rPr>
        <w:t>または停止</w:t>
      </w:r>
      <w:r w:rsidR="00ED5179" w:rsidRPr="00E23E95">
        <w:rPr>
          <w:rStyle w:val="p20"/>
          <w:rFonts w:hAnsi="ＭＳ 明朝" w:hint="eastAsia"/>
          <w:color w:val="000000"/>
          <w:szCs w:val="21"/>
        </w:rPr>
        <w:t>する場合には、一時預かり</w:t>
      </w:r>
      <w:r w:rsidR="00493E16" w:rsidRPr="00E23E95">
        <w:rPr>
          <w:rStyle w:val="p20"/>
          <w:rFonts w:hAnsi="ＭＳ 明朝" w:hint="eastAsia"/>
          <w:color w:val="000000"/>
          <w:szCs w:val="21"/>
        </w:rPr>
        <w:t>保育</w:t>
      </w:r>
      <w:r w:rsidR="00ED5179" w:rsidRPr="00E23E95">
        <w:rPr>
          <w:rStyle w:val="p20"/>
          <w:rFonts w:hAnsi="ＭＳ 明朝" w:hint="eastAsia"/>
          <w:color w:val="000000"/>
          <w:szCs w:val="21"/>
        </w:rPr>
        <w:t>利用辞退届(</w:t>
      </w:r>
      <w:hyperlink r:id="rId16" w:anchor="e000000235" w:history="1">
        <w:r w:rsidR="00ED5179" w:rsidRPr="00E23E95">
          <w:rPr>
            <w:rStyle w:val="a7"/>
            <w:rFonts w:hAnsi="ＭＳ 明朝" w:hint="eastAsia"/>
            <w:color w:val="C00000"/>
            <w:szCs w:val="21"/>
          </w:rPr>
          <w:t>様式第3号</w:t>
        </w:r>
      </w:hyperlink>
      <w:r w:rsidR="00ED5179" w:rsidRPr="00E23E95">
        <w:rPr>
          <w:rStyle w:val="p20"/>
          <w:rFonts w:hAnsi="ＭＳ 明朝" w:hint="eastAsia"/>
          <w:color w:val="000000"/>
          <w:szCs w:val="21"/>
        </w:rPr>
        <w:t xml:space="preserve">　別紙)を速やかに</w:t>
      </w:r>
      <w:r w:rsidR="00493E16" w:rsidRPr="00E23E95">
        <w:rPr>
          <w:rStyle w:val="p20"/>
          <w:rFonts w:hAnsi="ＭＳ 明朝" w:hint="eastAsia"/>
          <w:color w:val="000000"/>
          <w:szCs w:val="21"/>
        </w:rPr>
        <w:t>設置者・園長</w:t>
      </w:r>
      <w:r w:rsidR="00ED5179" w:rsidRPr="00E23E95">
        <w:rPr>
          <w:rStyle w:val="p20"/>
          <w:rFonts w:hAnsi="ＭＳ 明朝" w:hint="eastAsia"/>
          <w:color w:val="000000"/>
          <w:szCs w:val="21"/>
        </w:rPr>
        <w:t>に届け出なければならない。</w:t>
      </w:r>
    </w:p>
    <w:p w:rsidR="00A01567" w:rsidRPr="00E23E95" w:rsidRDefault="00A01567">
      <w:pPr>
        <w:spacing w:line="227" w:lineRule="exact"/>
        <w:jc w:val="left"/>
        <w:rPr>
          <w:rFonts w:hAnsi="ＭＳ 明朝"/>
          <w:szCs w:val="21"/>
        </w:rPr>
      </w:pPr>
    </w:p>
    <w:p w:rsidR="00A01567" w:rsidRPr="00E23E95" w:rsidRDefault="00A01567">
      <w:pPr>
        <w:jc w:val="left"/>
        <w:rPr>
          <w:rFonts w:hAnsi="ＭＳ 明朝"/>
          <w:szCs w:val="21"/>
        </w:rPr>
      </w:pPr>
      <w:r w:rsidRPr="00E23E95">
        <w:rPr>
          <w:rFonts w:hAnsi="ＭＳ 明朝" w:hint="eastAsia"/>
          <w:szCs w:val="21"/>
        </w:rPr>
        <w:t>（</w:t>
      </w:r>
      <w:r w:rsidRPr="00E23E95">
        <w:rPr>
          <w:rFonts w:hAnsi="ＭＳ 明朝"/>
          <w:szCs w:val="21"/>
        </w:rPr>
        <w:t xml:space="preserve"> </w:t>
      </w:r>
      <w:r w:rsidR="00493E16" w:rsidRPr="00E23E95">
        <w:rPr>
          <w:rFonts w:hAnsi="ＭＳ 明朝" w:hint="eastAsia"/>
          <w:szCs w:val="21"/>
        </w:rPr>
        <w:t>利用負担金</w:t>
      </w:r>
      <w:r w:rsidRPr="00E23E95">
        <w:rPr>
          <w:rFonts w:hAnsi="ＭＳ 明朝"/>
          <w:szCs w:val="21"/>
        </w:rPr>
        <w:t xml:space="preserve"> </w:t>
      </w:r>
      <w:r w:rsidRPr="00E23E95">
        <w:rPr>
          <w:rFonts w:hAnsi="ＭＳ 明朝" w:hint="eastAsia"/>
          <w:szCs w:val="21"/>
        </w:rPr>
        <w:t>）</w:t>
      </w:r>
    </w:p>
    <w:p w:rsidR="00A01567" w:rsidRPr="00E23E95" w:rsidRDefault="00A01567" w:rsidP="00493E16">
      <w:pPr>
        <w:ind w:left="849" w:hangingChars="386" w:hanging="849"/>
        <w:jc w:val="left"/>
        <w:rPr>
          <w:rFonts w:hAnsi="ＭＳ 明朝"/>
          <w:szCs w:val="21"/>
        </w:rPr>
      </w:pPr>
      <w:r w:rsidRPr="00E23E95">
        <w:rPr>
          <w:rFonts w:hAnsi="ＭＳ 明朝" w:hint="eastAsia"/>
          <w:szCs w:val="21"/>
        </w:rPr>
        <w:t>第</w:t>
      </w:r>
      <w:r w:rsidRPr="00E23E95">
        <w:rPr>
          <w:rFonts w:hAnsi="ＭＳ 明朝"/>
          <w:szCs w:val="21"/>
        </w:rPr>
        <w:t>1</w:t>
      </w:r>
      <w:r w:rsidR="00493E16" w:rsidRPr="00E23E95">
        <w:rPr>
          <w:rFonts w:hAnsi="ＭＳ 明朝" w:hint="eastAsia"/>
          <w:szCs w:val="21"/>
        </w:rPr>
        <w:t>4</w:t>
      </w:r>
      <w:r w:rsidRPr="00E23E95">
        <w:rPr>
          <w:rFonts w:hAnsi="ＭＳ 明朝" w:hint="eastAsia"/>
          <w:szCs w:val="21"/>
        </w:rPr>
        <w:t xml:space="preserve">条　　</w:t>
      </w:r>
      <w:r w:rsidR="00493E16" w:rsidRPr="00E23E95">
        <w:rPr>
          <w:rFonts w:hAnsi="ＭＳ 明朝" w:hint="eastAsia"/>
          <w:szCs w:val="21"/>
        </w:rPr>
        <w:t>利用</w:t>
      </w:r>
      <w:r w:rsidR="00493E16" w:rsidRPr="00E23E95">
        <w:rPr>
          <w:rStyle w:val="p20"/>
          <w:rFonts w:hAnsi="ＭＳ 明朝" w:hint="eastAsia"/>
          <w:color w:val="000000"/>
          <w:szCs w:val="21"/>
        </w:rPr>
        <w:t>対象者の保護者は、事業に要する費用の一部として</w:t>
      </w:r>
      <w:hyperlink r:id="rId17" w:anchor="e000000156" w:history="1">
        <w:r w:rsidR="00493E16" w:rsidRPr="00E23E95">
          <w:rPr>
            <w:rStyle w:val="a7"/>
            <w:rFonts w:hAnsi="ＭＳ 明朝" w:hint="eastAsia"/>
            <w:color w:val="C00000"/>
            <w:szCs w:val="21"/>
            <w:u w:val="none"/>
          </w:rPr>
          <w:t>別表</w:t>
        </w:r>
      </w:hyperlink>
      <w:r w:rsidR="003348A6" w:rsidRPr="00E23E95">
        <w:rPr>
          <w:rStyle w:val="p20"/>
          <w:rFonts w:hAnsi="ＭＳ 明朝" w:hint="eastAsia"/>
          <w:color w:val="C00000"/>
          <w:szCs w:val="21"/>
        </w:rPr>
        <w:t>１</w:t>
      </w:r>
      <w:r w:rsidR="00493E16" w:rsidRPr="00E23E95">
        <w:rPr>
          <w:rStyle w:val="p20"/>
          <w:rFonts w:hAnsi="ＭＳ 明朝" w:hint="eastAsia"/>
          <w:color w:val="000000"/>
          <w:szCs w:val="21"/>
        </w:rPr>
        <w:t>に定める額を負担しなければならない。</w:t>
      </w:r>
    </w:p>
    <w:p w:rsidR="00493E16" w:rsidRPr="00E23E95" w:rsidRDefault="00493E16" w:rsidP="00493E16">
      <w:pPr>
        <w:spacing w:line="227" w:lineRule="exact"/>
        <w:jc w:val="left"/>
        <w:rPr>
          <w:rFonts w:hAnsi="ＭＳ 明朝"/>
          <w:szCs w:val="21"/>
        </w:rPr>
      </w:pPr>
    </w:p>
    <w:p w:rsidR="00493E16" w:rsidRPr="00E23E95" w:rsidRDefault="00493E16" w:rsidP="00493E16">
      <w:pPr>
        <w:jc w:val="left"/>
        <w:rPr>
          <w:rFonts w:hAnsi="ＭＳ 明朝"/>
          <w:szCs w:val="21"/>
        </w:rPr>
      </w:pPr>
      <w:r w:rsidRPr="00E23E95">
        <w:rPr>
          <w:rFonts w:hAnsi="ＭＳ 明朝" w:hint="eastAsia"/>
          <w:szCs w:val="21"/>
        </w:rPr>
        <w:t xml:space="preserve">　　２　　既納の納入金は、いかなる理由があっても返還しない。</w:t>
      </w:r>
    </w:p>
    <w:p w:rsidR="00371558" w:rsidRPr="00E23E95" w:rsidRDefault="00371558" w:rsidP="00371558">
      <w:pPr>
        <w:spacing w:line="227" w:lineRule="exact"/>
        <w:jc w:val="left"/>
        <w:rPr>
          <w:rFonts w:hAnsi="ＭＳ 明朝"/>
          <w:szCs w:val="21"/>
        </w:rPr>
      </w:pPr>
    </w:p>
    <w:p w:rsidR="00371558" w:rsidRPr="00E23E95" w:rsidRDefault="00371558" w:rsidP="00A54A23">
      <w:pPr>
        <w:ind w:left="849" w:hangingChars="386" w:hanging="849"/>
        <w:jc w:val="left"/>
        <w:rPr>
          <w:rFonts w:hAnsi="ＭＳ 明朝"/>
          <w:szCs w:val="21"/>
        </w:rPr>
      </w:pPr>
      <w:r w:rsidRPr="00E23E95">
        <w:rPr>
          <w:rFonts w:hAnsi="ＭＳ 明朝" w:hint="eastAsia"/>
          <w:szCs w:val="21"/>
        </w:rPr>
        <w:t xml:space="preserve">　　３　　教材費、施設費、その他の費用を</w:t>
      </w:r>
      <w:r w:rsidR="00A54A23" w:rsidRPr="00E23E95">
        <w:rPr>
          <w:rFonts w:hAnsi="ＭＳ 明朝" w:hint="eastAsia"/>
          <w:szCs w:val="21"/>
        </w:rPr>
        <w:t>設置者・園長が必要と認めた場合は、</w:t>
      </w:r>
      <w:r w:rsidRPr="00E23E95">
        <w:rPr>
          <w:rFonts w:hAnsi="ＭＳ 明朝" w:hint="eastAsia"/>
          <w:szCs w:val="21"/>
        </w:rPr>
        <w:t>徴収</w:t>
      </w:r>
      <w:r w:rsidR="008E0B9D">
        <w:rPr>
          <w:rFonts w:hAnsi="ＭＳ 明朝" w:hint="eastAsia"/>
          <w:szCs w:val="21"/>
        </w:rPr>
        <w:t>（事前に相談有り。）</w:t>
      </w:r>
      <w:r w:rsidR="004E0BCC">
        <w:rPr>
          <w:rFonts w:hAnsi="ＭＳ 明朝" w:hint="eastAsia"/>
          <w:szCs w:val="21"/>
        </w:rPr>
        <w:t xml:space="preserve">　</w:t>
      </w:r>
      <w:r w:rsidRPr="00E23E95">
        <w:rPr>
          <w:rFonts w:hAnsi="ＭＳ 明朝" w:hint="eastAsia"/>
          <w:szCs w:val="21"/>
        </w:rPr>
        <w:t>することがある。</w:t>
      </w:r>
    </w:p>
    <w:p w:rsidR="00A01567" w:rsidRPr="00E23E95" w:rsidRDefault="00A01567">
      <w:pPr>
        <w:spacing w:line="227" w:lineRule="exact"/>
        <w:jc w:val="left"/>
        <w:rPr>
          <w:rFonts w:hAnsi="ＭＳ 明朝"/>
          <w:szCs w:val="21"/>
        </w:rPr>
      </w:pPr>
    </w:p>
    <w:p w:rsidR="00A01567" w:rsidRPr="00E23E95" w:rsidRDefault="00A01567">
      <w:pPr>
        <w:jc w:val="left"/>
        <w:rPr>
          <w:rFonts w:hAnsi="ＭＳ 明朝"/>
          <w:szCs w:val="21"/>
        </w:rPr>
      </w:pPr>
      <w:r w:rsidRPr="00E23E95">
        <w:rPr>
          <w:rFonts w:hAnsi="ＭＳ 明朝" w:hint="eastAsia"/>
          <w:szCs w:val="21"/>
        </w:rPr>
        <w:t>（</w:t>
      </w:r>
      <w:r w:rsidRPr="00E23E95">
        <w:rPr>
          <w:rFonts w:hAnsi="ＭＳ 明朝"/>
          <w:szCs w:val="21"/>
        </w:rPr>
        <w:t xml:space="preserve"> </w:t>
      </w:r>
      <w:r w:rsidR="00493E16" w:rsidRPr="00E23E95">
        <w:rPr>
          <w:rFonts w:hAnsi="ＭＳ 明朝" w:hint="eastAsia"/>
          <w:szCs w:val="21"/>
        </w:rPr>
        <w:t>補　　足</w:t>
      </w:r>
      <w:r w:rsidRPr="00E23E95">
        <w:rPr>
          <w:rFonts w:hAnsi="ＭＳ 明朝"/>
          <w:szCs w:val="21"/>
        </w:rPr>
        <w:t xml:space="preserve"> </w:t>
      </w:r>
      <w:r w:rsidRPr="00E23E95">
        <w:rPr>
          <w:rFonts w:hAnsi="ＭＳ 明朝" w:hint="eastAsia"/>
          <w:szCs w:val="21"/>
        </w:rPr>
        <w:t>）</w:t>
      </w:r>
    </w:p>
    <w:p w:rsidR="00A01567" w:rsidRPr="00E23E95" w:rsidRDefault="00A01567" w:rsidP="00493E16">
      <w:pPr>
        <w:ind w:left="849" w:hangingChars="386" w:hanging="849"/>
        <w:jc w:val="left"/>
        <w:rPr>
          <w:rFonts w:hAnsi="ＭＳ 明朝"/>
          <w:szCs w:val="21"/>
        </w:rPr>
      </w:pPr>
      <w:r w:rsidRPr="00E23E95">
        <w:rPr>
          <w:rFonts w:hAnsi="ＭＳ 明朝" w:hint="eastAsia"/>
          <w:szCs w:val="21"/>
        </w:rPr>
        <w:t>第</w:t>
      </w:r>
      <w:r w:rsidRPr="00E23E95">
        <w:rPr>
          <w:rFonts w:hAnsi="ＭＳ 明朝"/>
          <w:szCs w:val="21"/>
        </w:rPr>
        <w:t>1</w:t>
      </w:r>
      <w:r w:rsidR="00493E16" w:rsidRPr="00E23E95">
        <w:rPr>
          <w:rFonts w:hAnsi="ＭＳ 明朝" w:hint="eastAsia"/>
          <w:szCs w:val="21"/>
        </w:rPr>
        <w:t>5</w:t>
      </w:r>
      <w:r w:rsidRPr="00E23E95">
        <w:rPr>
          <w:rFonts w:hAnsi="ＭＳ 明朝" w:hint="eastAsia"/>
          <w:szCs w:val="21"/>
        </w:rPr>
        <w:t xml:space="preserve">条　　</w:t>
      </w:r>
      <w:hyperlink r:id="rId18" w:anchor="l000000000" w:history="1">
        <w:r w:rsidR="00493E16" w:rsidRPr="00E23E95">
          <w:rPr>
            <w:rStyle w:val="a7"/>
            <w:rFonts w:hAnsi="ＭＳ 明朝" w:hint="eastAsia"/>
            <w:color w:val="auto"/>
            <w:szCs w:val="21"/>
            <w:u w:val="none"/>
          </w:rPr>
          <w:t>この</w:t>
        </w:r>
      </w:hyperlink>
      <w:r w:rsidR="00493E16" w:rsidRPr="00E23E95">
        <w:rPr>
          <w:rStyle w:val="p20"/>
          <w:rFonts w:hAnsi="ＭＳ 明朝" w:hint="eastAsia"/>
          <w:color w:val="000000"/>
          <w:szCs w:val="21"/>
        </w:rPr>
        <w:t>規定に定めるもののほか、必要な事項については、設置者・園長が別に定める。</w:t>
      </w:r>
    </w:p>
    <w:p w:rsidR="00A01567" w:rsidRPr="00E23E95" w:rsidRDefault="00A01567">
      <w:pPr>
        <w:spacing w:line="227" w:lineRule="exact"/>
        <w:jc w:val="left"/>
        <w:rPr>
          <w:rFonts w:hAnsi="ＭＳ 明朝"/>
          <w:szCs w:val="21"/>
        </w:rPr>
      </w:pPr>
    </w:p>
    <w:p w:rsidR="00A01567" w:rsidRPr="00E23E95" w:rsidRDefault="00A01567">
      <w:pPr>
        <w:jc w:val="left"/>
        <w:rPr>
          <w:rFonts w:hAnsi="ＭＳ 明朝"/>
          <w:szCs w:val="21"/>
        </w:rPr>
      </w:pPr>
      <w:r w:rsidRPr="00E23E95">
        <w:rPr>
          <w:rFonts w:hAnsi="ＭＳ 明朝" w:hint="eastAsia"/>
          <w:szCs w:val="21"/>
        </w:rPr>
        <w:t>（</w:t>
      </w:r>
      <w:r w:rsidRPr="00E23E95">
        <w:rPr>
          <w:rFonts w:hAnsi="ＭＳ 明朝"/>
          <w:szCs w:val="21"/>
        </w:rPr>
        <w:t xml:space="preserve"> </w:t>
      </w:r>
      <w:r w:rsidR="00493E16" w:rsidRPr="00E23E95">
        <w:rPr>
          <w:rFonts w:hAnsi="ＭＳ 明朝" w:hint="eastAsia"/>
          <w:szCs w:val="21"/>
        </w:rPr>
        <w:t>施行期日</w:t>
      </w:r>
      <w:r w:rsidRPr="00E23E95">
        <w:rPr>
          <w:rFonts w:hAnsi="ＭＳ 明朝"/>
          <w:szCs w:val="21"/>
        </w:rPr>
        <w:t xml:space="preserve"> </w:t>
      </w:r>
      <w:r w:rsidRPr="00E23E95">
        <w:rPr>
          <w:rFonts w:hAnsi="ＭＳ 明朝" w:hint="eastAsia"/>
          <w:szCs w:val="21"/>
        </w:rPr>
        <w:t>）</w:t>
      </w:r>
    </w:p>
    <w:p w:rsidR="00A01567" w:rsidRPr="00E23E95" w:rsidRDefault="00A01567">
      <w:pPr>
        <w:jc w:val="left"/>
        <w:rPr>
          <w:rFonts w:hAnsi="ＭＳ 明朝"/>
          <w:szCs w:val="21"/>
        </w:rPr>
      </w:pPr>
      <w:r w:rsidRPr="00E23E95">
        <w:rPr>
          <w:rFonts w:hAnsi="ＭＳ 明朝" w:hint="eastAsia"/>
          <w:szCs w:val="21"/>
        </w:rPr>
        <w:t>第</w:t>
      </w:r>
      <w:r w:rsidRPr="00E23E95">
        <w:rPr>
          <w:rFonts w:hAnsi="ＭＳ 明朝"/>
          <w:szCs w:val="21"/>
        </w:rPr>
        <w:t>14</w:t>
      </w:r>
      <w:r w:rsidRPr="00E23E95">
        <w:rPr>
          <w:rFonts w:hAnsi="ＭＳ 明朝" w:hint="eastAsia"/>
          <w:szCs w:val="21"/>
        </w:rPr>
        <w:t xml:space="preserve">条　　</w:t>
      </w:r>
      <w:r w:rsidR="00493E16" w:rsidRPr="00E23E95">
        <w:rPr>
          <w:rStyle w:val="p20"/>
          <w:rFonts w:hAnsi="ＭＳ 明朝" w:hint="eastAsia"/>
          <w:szCs w:val="21"/>
        </w:rPr>
        <w:t>規程</w:t>
      </w:r>
      <w:r w:rsidR="00493E16" w:rsidRPr="00E23E95">
        <w:rPr>
          <w:rStyle w:val="p20"/>
          <w:rFonts w:hAnsi="ＭＳ 明朝" w:hint="eastAsia"/>
          <w:color w:val="000000"/>
          <w:szCs w:val="21"/>
        </w:rPr>
        <w:t>は、平成</w:t>
      </w:r>
      <w:r w:rsidR="00754E19">
        <w:rPr>
          <w:rStyle w:val="p20"/>
          <w:rFonts w:hAnsi="ＭＳ 明朝" w:hint="eastAsia"/>
          <w:color w:val="000000"/>
          <w:szCs w:val="21"/>
        </w:rPr>
        <w:t>２５</w:t>
      </w:r>
      <w:r w:rsidR="00493E16" w:rsidRPr="00E23E95">
        <w:rPr>
          <w:rStyle w:val="p20"/>
          <w:rFonts w:hAnsi="ＭＳ 明朝" w:hint="eastAsia"/>
          <w:color w:val="000000"/>
          <w:szCs w:val="21"/>
        </w:rPr>
        <w:t>年７月１日から施行する。</w:t>
      </w:r>
    </w:p>
    <w:p w:rsidR="00A01567" w:rsidRPr="00E23E95" w:rsidRDefault="00A01567">
      <w:pPr>
        <w:spacing w:line="227" w:lineRule="exact"/>
        <w:jc w:val="left"/>
        <w:rPr>
          <w:rFonts w:hAnsi="ＭＳ 明朝"/>
          <w:szCs w:val="21"/>
        </w:rPr>
      </w:pPr>
    </w:p>
    <w:p w:rsidR="004E0BCC" w:rsidRPr="009D377E" w:rsidRDefault="004E0BCC" w:rsidP="004E0BCC">
      <w:pPr>
        <w:rPr>
          <w:szCs w:val="21"/>
        </w:rPr>
      </w:pPr>
      <w:r w:rsidRPr="009D377E">
        <w:rPr>
          <w:rFonts w:hint="eastAsia"/>
          <w:szCs w:val="21"/>
        </w:rPr>
        <w:t>附</w:t>
      </w:r>
      <w:r>
        <w:rPr>
          <w:rFonts w:hint="eastAsia"/>
        </w:rPr>
        <w:t xml:space="preserve">　　</w:t>
      </w:r>
      <w:r w:rsidRPr="009D377E">
        <w:rPr>
          <w:rFonts w:hint="eastAsia"/>
          <w:szCs w:val="21"/>
        </w:rPr>
        <w:t>則</w:t>
      </w:r>
    </w:p>
    <w:p w:rsidR="00A01567" w:rsidRPr="00E23E95" w:rsidRDefault="004E0BCC" w:rsidP="004E0BCC">
      <w:pPr>
        <w:spacing w:line="227" w:lineRule="exact"/>
        <w:jc w:val="left"/>
        <w:rPr>
          <w:rFonts w:hAnsi="ＭＳ 明朝"/>
          <w:szCs w:val="21"/>
        </w:rPr>
      </w:pPr>
      <w:r>
        <w:rPr>
          <w:rFonts w:hint="eastAsia"/>
          <w:szCs w:val="21"/>
        </w:rPr>
        <w:t>第８</w:t>
      </w:r>
      <w:r w:rsidR="00782A3D">
        <w:rPr>
          <w:rFonts w:hint="eastAsia"/>
          <w:szCs w:val="21"/>
        </w:rPr>
        <w:t>条</w:t>
      </w:r>
      <w:r>
        <w:rPr>
          <w:rFonts w:hint="eastAsia"/>
          <w:szCs w:val="21"/>
        </w:rPr>
        <w:t>１</w:t>
      </w:r>
      <w:r w:rsidRPr="009D377E">
        <w:rPr>
          <w:rFonts w:hint="eastAsia"/>
          <w:szCs w:val="21"/>
        </w:rPr>
        <w:t>項</w:t>
      </w:r>
      <w:r w:rsidR="00782A3D">
        <w:rPr>
          <w:rFonts w:hint="eastAsia"/>
          <w:szCs w:val="21"/>
        </w:rPr>
        <w:t>、</w:t>
      </w:r>
      <w:r>
        <w:rPr>
          <w:rFonts w:hint="eastAsia"/>
          <w:szCs w:val="21"/>
        </w:rPr>
        <w:t>第９</w:t>
      </w:r>
      <w:r w:rsidR="00782A3D">
        <w:rPr>
          <w:rFonts w:hint="eastAsia"/>
          <w:szCs w:val="21"/>
        </w:rPr>
        <w:t>条１</w:t>
      </w:r>
      <w:r w:rsidRPr="009D377E">
        <w:rPr>
          <w:rFonts w:hint="eastAsia"/>
          <w:szCs w:val="21"/>
        </w:rPr>
        <w:t>項</w:t>
      </w:r>
      <w:r>
        <w:rPr>
          <w:rFonts w:hint="eastAsia"/>
          <w:szCs w:val="21"/>
        </w:rPr>
        <w:t>を</w:t>
      </w:r>
      <w:r w:rsidRPr="009D377E">
        <w:rPr>
          <w:rFonts w:hint="eastAsia"/>
          <w:szCs w:val="21"/>
        </w:rPr>
        <w:t>加筆。</w:t>
      </w:r>
      <w:r>
        <w:rPr>
          <w:rFonts w:hint="eastAsia"/>
        </w:rPr>
        <w:t>この規程は、</w:t>
      </w:r>
      <w:r w:rsidRPr="009D377E">
        <w:rPr>
          <w:rFonts w:hint="eastAsia"/>
          <w:szCs w:val="21"/>
        </w:rPr>
        <w:t>平成２</w:t>
      </w:r>
      <w:r>
        <w:rPr>
          <w:rFonts w:hint="eastAsia"/>
          <w:szCs w:val="21"/>
        </w:rPr>
        <w:t>６</w:t>
      </w:r>
      <w:r w:rsidRPr="009D377E">
        <w:rPr>
          <w:rFonts w:hint="eastAsia"/>
          <w:szCs w:val="21"/>
        </w:rPr>
        <w:t>年４月１日</w:t>
      </w:r>
      <w:r>
        <w:rPr>
          <w:rFonts w:hint="eastAsia"/>
          <w:szCs w:val="21"/>
        </w:rPr>
        <w:t>即日</w:t>
      </w:r>
      <w:r w:rsidRPr="009D377E">
        <w:rPr>
          <w:rFonts w:hint="eastAsia"/>
          <w:szCs w:val="21"/>
        </w:rPr>
        <w:t>適用</w:t>
      </w:r>
    </w:p>
    <w:p w:rsidR="00C06318" w:rsidRPr="00E23E95" w:rsidRDefault="00C06318"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A54A23" w:rsidRPr="00E23E95" w:rsidRDefault="00A54A23" w:rsidP="00A01567">
      <w:pPr>
        <w:jc w:val="center"/>
        <w:rPr>
          <w:rFonts w:hAnsi="ＭＳ 明朝"/>
          <w:szCs w:val="21"/>
        </w:rPr>
      </w:pPr>
    </w:p>
    <w:p w:rsidR="000230D2" w:rsidRPr="00E23E95" w:rsidRDefault="000230D2" w:rsidP="00A01567">
      <w:pPr>
        <w:jc w:val="center"/>
        <w:rPr>
          <w:rFonts w:hAnsi="ＭＳ 明朝"/>
          <w:szCs w:val="21"/>
        </w:rPr>
      </w:pPr>
      <w:r w:rsidRPr="00E23E95">
        <w:rPr>
          <w:rFonts w:hAnsi="ＭＳ 明朝" w:hint="eastAsia"/>
          <w:szCs w:val="21"/>
        </w:rPr>
        <w:t>この</w:t>
      </w:r>
      <w:r w:rsidR="00A54A23" w:rsidRPr="00E23E95">
        <w:rPr>
          <w:rFonts w:hAnsi="ＭＳ 明朝" w:hint="eastAsia"/>
          <w:szCs w:val="21"/>
        </w:rPr>
        <w:t>規定</w:t>
      </w:r>
      <w:r w:rsidRPr="00E23E95">
        <w:rPr>
          <w:rFonts w:hAnsi="ＭＳ 明朝" w:hint="eastAsia"/>
          <w:szCs w:val="21"/>
        </w:rPr>
        <w:t>は、原本と相違ありません。</w:t>
      </w:r>
    </w:p>
    <w:p w:rsidR="000230D2" w:rsidRPr="00E23E95" w:rsidRDefault="000230D2" w:rsidP="00A01567">
      <w:pPr>
        <w:jc w:val="center"/>
        <w:rPr>
          <w:rFonts w:hAnsi="ＭＳ 明朝"/>
          <w:szCs w:val="21"/>
        </w:rPr>
      </w:pPr>
      <w:r w:rsidRPr="00E23E95">
        <w:rPr>
          <w:rFonts w:hAnsi="ＭＳ 明朝" w:hint="eastAsia"/>
          <w:szCs w:val="21"/>
        </w:rPr>
        <w:t>（学）福寿学園 武芸川幼稚園</w:t>
      </w:r>
    </w:p>
    <w:p w:rsidR="000230D2" w:rsidRPr="00E23E95" w:rsidRDefault="000230D2" w:rsidP="00A01567">
      <w:pPr>
        <w:jc w:val="center"/>
        <w:rPr>
          <w:rFonts w:hAnsi="ＭＳ 明朝"/>
          <w:szCs w:val="21"/>
        </w:rPr>
      </w:pPr>
      <w:r w:rsidRPr="00E23E95">
        <w:rPr>
          <w:rFonts w:hAnsi="ＭＳ 明朝" w:hint="eastAsia"/>
          <w:szCs w:val="21"/>
        </w:rPr>
        <w:t>理事長　光山　仁雄</w:t>
      </w:r>
      <w:r w:rsidR="002E298F">
        <w:rPr>
          <w:rFonts w:hAnsi="ＭＳ 明朝" w:hint="eastAsia"/>
          <w:szCs w:val="21"/>
        </w:rPr>
        <w:t xml:space="preserve">　</w:t>
      </w:r>
      <w:r w:rsidR="002E298F" w:rsidRPr="002E298F">
        <w:rPr>
          <w:kern w:val="0"/>
          <w:bdr w:val="single" w:sz="4" w:space="0" w:color="auto"/>
        </w:rPr>
        <w:fldChar w:fldCharType="begin"/>
      </w:r>
      <w:r w:rsidR="002E298F" w:rsidRPr="002E298F">
        <w:rPr>
          <w:kern w:val="0"/>
          <w:bdr w:val="single" w:sz="4" w:space="0" w:color="auto"/>
        </w:rPr>
        <w:instrText>eq \o(\s\up 8(</w:instrText>
      </w:r>
      <w:r w:rsidR="002E298F" w:rsidRPr="002E298F">
        <w:rPr>
          <w:rFonts w:hAnsi="ＭＳ 明朝"/>
          <w:kern w:val="0"/>
          <w:sz w:val="16"/>
          <w:bdr w:val="single" w:sz="4" w:space="0" w:color="auto"/>
        </w:rPr>
        <w:instrText>公印</w:instrText>
      </w:r>
      <w:r w:rsidR="002E298F" w:rsidRPr="002E298F">
        <w:rPr>
          <w:kern w:val="0"/>
          <w:bdr w:val="single" w:sz="4" w:space="0" w:color="auto"/>
        </w:rPr>
        <w:instrText>),\s\do 3(</w:instrText>
      </w:r>
      <w:r w:rsidR="002E298F" w:rsidRPr="002E298F">
        <w:rPr>
          <w:rFonts w:hAnsi="ＭＳ 明朝"/>
          <w:kern w:val="0"/>
          <w:sz w:val="16"/>
          <w:bdr w:val="single" w:sz="4" w:space="0" w:color="auto"/>
        </w:rPr>
        <w:instrText>省略</w:instrText>
      </w:r>
      <w:r w:rsidR="002E298F" w:rsidRPr="002E298F">
        <w:rPr>
          <w:kern w:val="0"/>
          <w:bdr w:val="single" w:sz="4" w:space="0" w:color="auto"/>
        </w:rPr>
        <w:instrText>))</w:instrText>
      </w:r>
      <w:r w:rsidR="002E298F" w:rsidRPr="002E298F">
        <w:rPr>
          <w:kern w:val="0"/>
          <w:bdr w:val="single" w:sz="4" w:space="0" w:color="auto"/>
        </w:rPr>
        <w:fldChar w:fldCharType="end"/>
      </w:r>
    </w:p>
    <w:p w:rsidR="00A23E2E" w:rsidRDefault="00A23E2E" w:rsidP="003348A6">
      <w:pPr>
        <w:rPr>
          <w:rFonts w:hAnsi="Century"/>
        </w:rPr>
      </w:pPr>
    </w:p>
    <w:p w:rsidR="00754E19" w:rsidRDefault="00754E19" w:rsidP="00FC776C">
      <w:pPr>
        <w:ind w:firstLineChars="400" w:firstLine="880"/>
        <w:rPr>
          <w:rFonts w:hAnsi="Century"/>
        </w:rPr>
      </w:pPr>
    </w:p>
    <w:p w:rsidR="003348A6" w:rsidRDefault="003348A6" w:rsidP="00FC776C">
      <w:pPr>
        <w:ind w:firstLineChars="400" w:firstLine="880"/>
        <w:rPr>
          <w:rFonts w:hAnsi="Century"/>
        </w:rPr>
      </w:pPr>
      <w:bookmarkStart w:id="0" w:name="_GoBack"/>
      <w:r>
        <w:rPr>
          <w:rFonts w:hAnsi="Century" w:hint="eastAsia"/>
        </w:rPr>
        <w:t>別表１</w:t>
      </w:r>
    </w:p>
    <w:bookmarkEnd w:id="0"/>
    <w:p w:rsidR="003348A6" w:rsidRDefault="003348A6" w:rsidP="003348A6">
      <w:pPr>
        <w:rPr>
          <w:rFonts w:hAnsi="Century"/>
        </w:rPr>
      </w:pPr>
    </w:p>
    <w:tbl>
      <w:tblPr>
        <w:tblW w:w="0" w:type="auto"/>
        <w:tblInd w:w="851" w:type="dxa"/>
        <w:tblCellMar>
          <w:left w:w="0" w:type="dxa"/>
          <w:right w:w="0" w:type="dxa"/>
        </w:tblCellMar>
        <w:tblLook w:val="04A0" w:firstRow="1" w:lastRow="0" w:firstColumn="1" w:lastColumn="0" w:noHBand="0" w:noVBand="1"/>
      </w:tblPr>
      <w:tblGrid>
        <w:gridCol w:w="1134"/>
        <w:gridCol w:w="851"/>
        <w:gridCol w:w="2268"/>
        <w:gridCol w:w="1134"/>
        <w:gridCol w:w="1134"/>
        <w:gridCol w:w="1134"/>
      </w:tblGrid>
      <w:tr w:rsidR="00FC776C" w:rsidRPr="003348A6" w:rsidTr="000A61C8">
        <w:trPr>
          <w:tblHeader/>
        </w:trPr>
        <w:tc>
          <w:tcPr>
            <w:tcW w:w="1134" w:type="dxa"/>
            <w:tcBorders>
              <w:top w:val="nil"/>
              <w:left w:val="nil"/>
              <w:bottom w:val="single" w:sz="2" w:space="0" w:color="000000"/>
              <w:right w:val="nil"/>
            </w:tcBorders>
            <w:tcMar>
              <w:top w:w="0" w:type="dxa"/>
              <w:left w:w="0" w:type="dxa"/>
              <w:bottom w:w="0" w:type="dxa"/>
              <w:right w:w="0" w:type="dxa"/>
            </w:tcMar>
          </w:tcPr>
          <w:p w:rsidR="003348A6" w:rsidRPr="003348A6" w:rsidRDefault="003348A6" w:rsidP="003348A6">
            <w:pPr>
              <w:widowControl/>
              <w:autoSpaceDE/>
              <w:autoSpaceDN/>
              <w:adjustRightInd/>
              <w:jc w:val="left"/>
              <w:textAlignment w:val="auto"/>
              <w:rPr>
                <w:rFonts w:hAnsi="ＭＳ 明朝" w:cs="ＭＳ Ｐゴシック"/>
                <w:color w:val="000000"/>
                <w:spacing w:val="0"/>
                <w:kern w:val="0"/>
                <w:sz w:val="18"/>
                <w:szCs w:val="18"/>
              </w:rPr>
            </w:pPr>
          </w:p>
        </w:tc>
        <w:tc>
          <w:tcPr>
            <w:tcW w:w="851" w:type="dxa"/>
            <w:tcBorders>
              <w:top w:val="nil"/>
              <w:left w:val="nil"/>
              <w:bottom w:val="nil"/>
              <w:right w:val="nil"/>
            </w:tcBorders>
            <w:tcMar>
              <w:top w:w="0" w:type="dxa"/>
              <w:left w:w="0" w:type="dxa"/>
              <w:bottom w:w="0" w:type="dxa"/>
              <w:right w:w="0" w:type="dxa"/>
            </w:tcMar>
          </w:tcPr>
          <w:p w:rsidR="003348A6" w:rsidRPr="003348A6" w:rsidRDefault="003348A6" w:rsidP="003348A6">
            <w:pPr>
              <w:widowControl/>
              <w:autoSpaceDE/>
              <w:autoSpaceDN/>
              <w:adjustRightInd/>
              <w:jc w:val="left"/>
              <w:textAlignment w:val="auto"/>
              <w:rPr>
                <w:rFonts w:hAnsi="ＭＳ 明朝" w:cs="ＭＳ Ｐゴシック"/>
                <w:color w:val="000000"/>
                <w:spacing w:val="0"/>
                <w:kern w:val="0"/>
                <w:sz w:val="18"/>
                <w:szCs w:val="18"/>
              </w:rPr>
            </w:pPr>
          </w:p>
        </w:tc>
        <w:tc>
          <w:tcPr>
            <w:tcW w:w="2268" w:type="dxa"/>
            <w:tcBorders>
              <w:top w:val="nil"/>
              <w:left w:val="nil"/>
              <w:bottom w:val="nil"/>
              <w:right w:val="nil"/>
            </w:tcBorders>
            <w:tcMar>
              <w:top w:w="0" w:type="dxa"/>
              <w:left w:w="0" w:type="dxa"/>
              <w:bottom w:w="0" w:type="dxa"/>
              <w:right w:w="0" w:type="dxa"/>
            </w:tcMar>
          </w:tcPr>
          <w:p w:rsidR="003348A6" w:rsidRPr="003348A6" w:rsidRDefault="003348A6" w:rsidP="003348A6">
            <w:pPr>
              <w:widowControl/>
              <w:autoSpaceDE/>
              <w:autoSpaceDN/>
              <w:adjustRightInd/>
              <w:jc w:val="left"/>
              <w:textAlignment w:val="auto"/>
              <w:rPr>
                <w:rFonts w:hAnsi="ＭＳ 明朝" w:cs="ＭＳ Ｐゴシック"/>
                <w:color w:val="000000"/>
                <w:spacing w:val="0"/>
                <w:kern w:val="0"/>
                <w:sz w:val="18"/>
                <w:szCs w:val="18"/>
              </w:rPr>
            </w:pPr>
          </w:p>
        </w:tc>
        <w:tc>
          <w:tcPr>
            <w:tcW w:w="1134" w:type="dxa"/>
            <w:tcBorders>
              <w:top w:val="nil"/>
              <w:left w:val="nil"/>
              <w:bottom w:val="nil"/>
              <w:right w:val="nil"/>
            </w:tcBorders>
            <w:tcMar>
              <w:top w:w="0" w:type="dxa"/>
              <w:left w:w="0" w:type="dxa"/>
              <w:bottom w:w="0" w:type="dxa"/>
              <w:right w:w="0" w:type="dxa"/>
            </w:tcMar>
          </w:tcPr>
          <w:p w:rsidR="003348A6" w:rsidRPr="003348A6" w:rsidRDefault="003348A6" w:rsidP="003348A6">
            <w:pPr>
              <w:widowControl/>
              <w:autoSpaceDE/>
              <w:autoSpaceDN/>
              <w:adjustRightInd/>
              <w:jc w:val="left"/>
              <w:textAlignment w:val="auto"/>
              <w:rPr>
                <w:rFonts w:hAnsi="ＭＳ 明朝" w:cs="ＭＳ Ｐゴシック"/>
                <w:color w:val="000000"/>
                <w:spacing w:val="0"/>
                <w:kern w:val="0"/>
                <w:sz w:val="18"/>
                <w:szCs w:val="18"/>
              </w:rPr>
            </w:pPr>
          </w:p>
        </w:tc>
        <w:tc>
          <w:tcPr>
            <w:tcW w:w="1134" w:type="dxa"/>
            <w:tcBorders>
              <w:top w:val="nil"/>
              <w:left w:val="nil"/>
              <w:bottom w:val="nil"/>
              <w:right w:val="nil"/>
            </w:tcBorders>
            <w:tcMar>
              <w:top w:w="0" w:type="dxa"/>
              <w:left w:w="0" w:type="dxa"/>
              <w:bottom w:w="0" w:type="dxa"/>
              <w:right w:w="0" w:type="dxa"/>
            </w:tcMar>
          </w:tcPr>
          <w:p w:rsidR="003348A6" w:rsidRPr="003348A6" w:rsidRDefault="003348A6" w:rsidP="003348A6">
            <w:pPr>
              <w:widowControl/>
              <w:autoSpaceDE/>
              <w:autoSpaceDN/>
              <w:adjustRightInd/>
              <w:jc w:val="left"/>
              <w:textAlignment w:val="auto"/>
              <w:rPr>
                <w:rFonts w:hAnsi="ＭＳ 明朝" w:cs="ＭＳ Ｐゴシック"/>
                <w:color w:val="000000"/>
                <w:spacing w:val="0"/>
                <w:kern w:val="0"/>
                <w:sz w:val="18"/>
                <w:szCs w:val="18"/>
              </w:rPr>
            </w:pPr>
          </w:p>
        </w:tc>
        <w:tc>
          <w:tcPr>
            <w:tcW w:w="1134" w:type="dxa"/>
            <w:tcBorders>
              <w:top w:val="nil"/>
              <w:left w:val="nil"/>
              <w:bottom w:val="nil"/>
              <w:right w:val="nil"/>
            </w:tcBorders>
            <w:tcMar>
              <w:top w:w="0" w:type="dxa"/>
              <w:left w:w="0" w:type="dxa"/>
              <w:bottom w:w="0" w:type="dxa"/>
              <w:right w:w="0" w:type="dxa"/>
            </w:tcMar>
          </w:tcPr>
          <w:p w:rsidR="003348A6" w:rsidRPr="003348A6" w:rsidRDefault="003348A6" w:rsidP="003348A6">
            <w:pPr>
              <w:widowControl/>
              <w:autoSpaceDE/>
              <w:autoSpaceDN/>
              <w:adjustRightInd/>
              <w:jc w:val="left"/>
              <w:textAlignment w:val="auto"/>
              <w:rPr>
                <w:rFonts w:hAnsi="ＭＳ 明朝" w:cs="ＭＳ Ｐゴシック"/>
                <w:color w:val="000000"/>
                <w:spacing w:val="0"/>
                <w:kern w:val="0"/>
                <w:sz w:val="18"/>
                <w:szCs w:val="18"/>
              </w:rPr>
            </w:pPr>
          </w:p>
        </w:tc>
      </w:tr>
      <w:tr w:rsidR="00256911" w:rsidRPr="003348A6" w:rsidTr="000A61C8">
        <w:tc>
          <w:tcPr>
            <w:tcW w:w="7655" w:type="dxa"/>
            <w:gridSpan w:val="6"/>
            <w:tcBorders>
              <w:top w:val="single" w:sz="12" w:space="0" w:color="auto"/>
              <w:left w:val="single" w:sz="12" w:space="0" w:color="auto"/>
              <w:bottom w:val="single" w:sz="12" w:space="0" w:color="auto"/>
              <w:right w:val="single" w:sz="12" w:space="0" w:color="auto"/>
            </w:tcBorders>
            <w:tcMar>
              <w:top w:w="45" w:type="dxa"/>
              <w:left w:w="45" w:type="dxa"/>
              <w:bottom w:w="45" w:type="dxa"/>
              <w:right w:w="45" w:type="dxa"/>
            </w:tcMar>
            <w:vAlign w:val="center"/>
          </w:tcPr>
          <w:p w:rsidR="00256911" w:rsidRDefault="00256911">
            <w:pPr>
              <w:widowControl/>
              <w:autoSpaceDE/>
              <w:autoSpaceDN/>
              <w:adjustRightInd/>
              <w:jc w:val="left"/>
              <w:textAlignment w:val="auto"/>
              <w:rPr>
                <w:rFonts w:hAnsi="ＭＳ 明朝" w:cs="ＭＳ Ｐゴシック"/>
                <w:color w:val="000000"/>
                <w:spacing w:val="0"/>
                <w:kern w:val="0"/>
                <w:sz w:val="18"/>
                <w:szCs w:val="18"/>
              </w:rPr>
            </w:pPr>
          </w:p>
          <w:p w:rsidR="003348A6" w:rsidRPr="003348A6" w:rsidRDefault="00E96F5A" w:rsidP="0082201C">
            <w:pPr>
              <w:widowControl/>
              <w:wordWrap w:val="0"/>
              <w:autoSpaceDE/>
              <w:autoSpaceDN/>
              <w:adjustRightInd/>
              <w:spacing w:before="100" w:beforeAutospacing="1" w:after="100" w:afterAutospacing="1"/>
              <w:jc w:val="center"/>
              <w:textAlignment w:val="auto"/>
              <w:rPr>
                <w:rFonts w:hAnsi="ＭＳ 明朝" w:cs="ＭＳ Ｐゴシック"/>
                <w:color w:val="000000"/>
                <w:spacing w:val="0"/>
                <w:kern w:val="0"/>
                <w:sz w:val="32"/>
                <w:szCs w:val="32"/>
              </w:rPr>
            </w:pPr>
            <w:r w:rsidRPr="00E96F5A">
              <w:rPr>
                <w:rFonts w:hAnsi="ＭＳ 明朝" w:cs="ＭＳ Ｐゴシック" w:hint="eastAsia"/>
                <w:color w:val="000000"/>
                <w:spacing w:val="0"/>
                <w:kern w:val="0"/>
                <w:sz w:val="32"/>
                <w:szCs w:val="32"/>
              </w:rPr>
              <w:t>一時預かり保育</w:t>
            </w:r>
            <w:r w:rsidR="00256911" w:rsidRPr="00E96F5A">
              <w:rPr>
                <w:rFonts w:hAnsi="ＭＳ 明朝" w:cs="ＭＳ Ｐゴシック" w:hint="eastAsia"/>
                <w:color w:val="000000"/>
                <w:spacing w:val="0"/>
                <w:kern w:val="0"/>
                <w:sz w:val="32"/>
                <w:szCs w:val="32"/>
              </w:rPr>
              <w:t>利用</w:t>
            </w:r>
            <w:r w:rsidRPr="00E96F5A">
              <w:rPr>
                <w:rFonts w:hAnsi="ＭＳ 明朝" w:cs="ＭＳ Ｐゴシック" w:hint="eastAsia"/>
                <w:color w:val="000000"/>
                <w:spacing w:val="0"/>
                <w:kern w:val="0"/>
                <w:sz w:val="32"/>
                <w:szCs w:val="32"/>
              </w:rPr>
              <w:t>者</w:t>
            </w:r>
            <w:r w:rsidR="00256911" w:rsidRPr="00E96F5A">
              <w:rPr>
                <w:rFonts w:hAnsi="ＭＳ 明朝" w:cs="ＭＳ Ｐゴシック" w:hint="eastAsia"/>
                <w:color w:val="000000"/>
                <w:spacing w:val="0"/>
                <w:kern w:val="0"/>
                <w:sz w:val="32"/>
                <w:szCs w:val="32"/>
              </w:rPr>
              <w:t>負担金</w:t>
            </w:r>
          </w:p>
        </w:tc>
      </w:tr>
      <w:tr w:rsidR="000A61C8" w:rsidRPr="003348A6" w:rsidTr="000A61C8">
        <w:trPr>
          <w:trHeight w:val="445"/>
        </w:trPr>
        <w:tc>
          <w:tcPr>
            <w:tcW w:w="1134" w:type="dxa"/>
            <w:vMerge w:val="restart"/>
            <w:tcBorders>
              <w:top w:val="single" w:sz="12" w:space="0" w:color="auto"/>
              <w:left w:val="single" w:sz="12" w:space="0" w:color="auto"/>
              <w:right w:val="single" w:sz="4" w:space="0" w:color="auto"/>
            </w:tcBorders>
            <w:vAlign w:val="center"/>
          </w:tcPr>
          <w:p w:rsidR="000A61C8" w:rsidRPr="000A2F10" w:rsidRDefault="000A61C8" w:rsidP="00256911">
            <w:pPr>
              <w:jc w:val="center"/>
              <w:rPr>
                <w:rFonts w:hAnsi="Century"/>
              </w:rPr>
            </w:pPr>
            <w:r>
              <w:rPr>
                <w:rFonts w:hAnsi="ＭＳ 明朝" w:cs="ＭＳ Ｐゴシック" w:hint="eastAsia"/>
                <w:color w:val="000000"/>
                <w:spacing w:val="0"/>
                <w:kern w:val="0"/>
                <w:sz w:val="18"/>
              </w:rPr>
              <w:t>利用</w:t>
            </w:r>
            <w:r w:rsidRPr="003348A6">
              <w:rPr>
                <w:rFonts w:hAnsi="ＭＳ 明朝" w:cs="ＭＳ Ｐゴシック" w:hint="eastAsia"/>
                <w:color w:val="000000"/>
                <w:spacing w:val="0"/>
                <w:kern w:val="0"/>
                <w:sz w:val="18"/>
              </w:rPr>
              <w:t>の区分</w:t>
            </w:r>
          </w:p>
          <w:p w:rsidR="000A61C8" w:rsidRPr="003348A6" w:rsidRDefault="000A61C8" w:rsidP="0082201C">
            <w:pPr>
              <w:jc w:val="center"/>
              <w:rPr>
                <w:rFonts w:hAnsi="ＭＳ 明朝" w:cs="ＭＳ Ｐゴシック"/>
                <w:color w:val="000000"/>
                <w:spacing w:val="0"/>
                <w:kern w:val="0"/>
                <w:sz w:val="18"/>
                <w:szCs w:val="18"/>
              </w:rPr>
            </w:pPr>
          </w:p>
        </w:tc>
        <w:tc>
          <w:tcPr>
            <w:tcW w:w="851" w:type="dxa"/>
            <w:vMerge w:val="restart"/>
            <w:tcBorders>
              <w:top w:val="single" w:sz="12" w:space="0" w:color="auto"/>
              <w:left w:val="single" w:sz="4" w:space="0" w:color="auto"/>
              <w:right w:val="single" w:sz="12" w:space="0" w:color="auto"/>
            </w:tcBorders>
            <w:textDirection w:val="tbRlV"/>
            <w:vAlign w:val="center"/>
          </w:tcPr>
          <w:p w:rsidR="000A61C8" w:rsidRPr="003348A6" w:rsidRDefault="000A61C8" w:rsidP="00256911">
            <w:pPr>
              <w:wordWrap w:val="0"/>
              <w:spacing w:before="100" w:beforeAutospacing="1" w:after="100" w:afterAutospacing="1"/>
              <w:ind w:left="113" w:right="113"/>
              <w:jc w:val="center"/>
              <w:rPr>
                <w:rFonts w:hAnsi="ＭＳ 明朝" w:cs="ＭＳ Ｐゴシック"/>
                <w:color w:val="000000"/>
                <w:spacing w:val="0"/>
                <w:kern w:val="0"/>
                <w:sz w:val="18"/>
                <w:szCs w:val="18"/>
              </w:rPr>
            </w:pPr>
            <w:r>
              <w:rPr>
                <w:rFonts w:hAnsi="ＭＳ 明朝" w:cs="ＭＳ Ｐゴシック" w:hint="eastAsia"/>
                <w:color w:val="000000"/>
                <w:spacing w:val="0"/>
                <w:kern w:val="0"/>
                <w:sz w:val="18"/>
                <w:szCs w:val="18"/>
              </w:rPr>
              <w:t>利用料金</w:t>
            </w:r>
          </w:p>
        </w:tc>
        <w:tc>
          <w:tcPr>
            <w:tcW w:w="5670" w:type="dxa"/>
            <w:gridSpan w:val="4"/>
            <w:tcBorders>
              <w:top w:val="single" w:sz="12" w:space="0" w:color="auto"/>
              <w:left w:val="single" w:sz="12" w:space="0" w:color="auto"/>
              <w:bottom w:val="single" w:sz="4" w:space="0" w:color="auto"/>
              <w:right w:val="single" w:sz="12" w:space="0" w:color="auto"/>
            </w:tcBorders>
            <w:tcMar>
              <w:top w:w="45" w:type="dxa"/>
              <w:left w:w="45" w:type="dxa"/>
              <w:bottom w:w="45" w:type="dxa"/>
              <w:right w:w="45" w:type="dxa"/>
            </w:tcMar>
            <w:vAlign w:val="center"/>
          </w:tcPr>
          <w:p w:rsidR="000A61C8" w:rsidRDefault="000A61C8" w:rsidP="000A61C8">
            <w:pPr>
              <w:widowControl/>
              <w:wordWrap w:val="0"/>
              <w:autoSpaceDE/>
              <w:autoSpaceDN/>
              <w:adjustRightInd/>
              <w:spacing w:before="100" w:beforeAutospacing="1" w:after="100" w:afterAutospacing="1" w:line="0" w:lineRule="atLeast"/>
              <w:jc w:val="center"/>
              <w:textAlignment w:val="auto"/>
              <w:rPr>
                <w:rFonts w:hAnsi="ＭＳ 明朝" w:cs="ＭＳ Ｐゴシック"/>
                <w:color w:val="000000"/>
                <w:spacing w:val="0"/>
                <w:kern w:val="0"/>
                <w:sz w:val="18"/>
              </w:rPr>
            </w:pPr>
            <w:r>
              <w:rPr>
                <w:rFonts w:hAnsi="ＭＳ 明朝" w:cs="ＭＳ Ｐゴシック" w:hint="eastAsia"/>
                <w:color w:val="000000"/>
                <w:spacing w:val="0"/>
                <w:kern w:val="0"/>
                <w:sz w:val="18"/>
              </w:rPr>
              <w:t>基本利用料金</w:t>
            </w:r>
          </w:p>
          <w:p w:rsidR="000A61C8" w:rsidRPr="003348A6" w:rsidRDefault="000A61C8" w:rsidP="000A61C8">
            <w:pPr>
              <w:widowControl/>
              <w:wordWrap w:val="0"/>
              <w:autoSpaceDE/>
              <w:autoSpaceDN/>
              <w:adjustRightInd/>
              <w:spacing w:before="100" w:beforeAutospacing="1" w:after="100" w:afterAutospacing="1" w:line="0" w:lineRule="atLeast"/>
              <w:jc w:val="center"/>
              <w:textAlignment w:val="auto"/>
              <w:rPr>
                <w:rFonts w:hAnsi="ＭＳ 明朝" w:cs="ＭＳ Ｐゴシック"/>
                <w:color w:val="000000"/>
                <w:spacing w:val="0"/>
                <w:kern w:val="0"/>
                <w:sz w:val="18"/>
                <w:szCs w:val="18"/>
              </w:rPr>
            </w:pPr>
            <w:r>
              <w:rPr>
                <w:rFonts w:hAnsi="ＭＳ 明朝" w:cs="ＭＳ Ｐゴシック" w:hint="eastAsia"/>
                <w:color w:val="000000"/>
                <w:spacing w:val="0"/>
                <w:kern w:val="0"/>
                <w:sz w:val="18"/>
              </w:rPr>
              <w:t>１時間</w:t>
            </w:r>
          </w:p>
        </w:tc>
      </w:tr>
      <w:tr w:rsidR="000A61C8" w:rsidRPr="003348A6" w:rsidTr="00B20AEB">
        <w:trPr>
          <w:trHeight w:val="434"/>
        </w:trPr>
        <w:tc>
          <w:tcPr>
            <w:tcW w:w="1134" w:type="dxa"/>
            <w:vMerge/>
            <w:tcBorders>
              <w:left w:val="single" w:sz="12" w:space="0" w:color="auto"/>
              <w:right w:val="single" w:sz="4" w:space="0" w:color="auto"/>
            </w:tcBorders>
            <w:tcMar>
              <w:top w:w="45" w:type="dxa"/>
              <w:left w:w="45" w:type="dxa"/>
              <w:bottom w:w="45" w:type="dxa"/>
              <w:right w:w="45" w:type="dxa"/>
            </w:tcMar>
            <w:vAlign w:val="center"/>
          </w:tcPr>
          <w:p w:rsidR="000A61C8" w:rsidRPr="003348A6" w:rsidRDefault="000A61C8" w:rsidP="0082201C">
            <w:pPr>
              <w:widowControl/>
              <w:wordWrap w:val="0"/>
              <w:autoSpaceDE/>
              <w:autoSpaceDN/>
              <w:adjustRightInd/>
              <w:spacing w:before="100" w:beforeAutospacing="1" w:after="100" w:afterAutospacing="1"/>
              <w:jc w:val="center"/>
              <w:textAlignment w:val="auto"/>
              <w:rPr>
                <w:rFonts w:hAnsi="ＭＳ 明朝" w:cs="ＭＳ Ｐゴシック"/>
                <w:color w:val="000000"/>
                <w:spacing w:val="0"/>
                <w:kern w:val="0"/>
                <w:sz w:val="18"/>
                <w:szCs w:val="18"/>
              </w:rPr>
            </w:pPr>
          </w:p>
        </w:tc>
        <w:tc>
          <w:tcPr>
            <w:tcW w:w="851" w:type="dxa"/>
            <w:vMerge/>
            <w:tcBorders>
              <w:left w:val="single" w:sz="4" w:space="0" w:color="auto"/>
              <w:right w:val="single" w:sz="12" w:space="0" w:color="auto"/>
            </w:tcBorders>
            <w:tcMar>
              <w:top w:w="45" w:type="dxa"/>
              <w:left w:w="45" w:type="dxa"/>
              <w:bottom w:w="45" w:type="dxa"/>
              <w:right w:w="45" w:type="dxa"/>
            </w:tcMar>
            <w:vAlign w:val="center"/>
          </w:tcPr>
          <w:p w:rsidR="000A61C8" w:rsidRPr="003348A6" w:rsidRDefault="000A61C8" w:rsidP="0082201C">
            <w:pPr>
              <w:widowControl/>
              <w:wordWrap w:val="0"/>
              <w:autoSpaceDE/>
              <w:autoSpaceDN/>
              <w:adjustRightInd/>
              <w:spacing w:before="100" w:beforeAutospacing="1" w:after="100" w:afterAutospacing="1"/>
              <w:jc w:val="center"/>
              <w:textAlignment w:val="auto"/>
              <w:rPr>
                <w:rFonts w:hAnsi="ＭＳ 明朝" w:cs="ＭＳ Ｐゴシック"/>
                <w:color w:val="000000"/>
                <w:spacing w:val="0"/>
                <w:kern w:val="0"/>
                <w:sz w:val="18"/>
                <w:szCs w:val="18"/>
              </w:rPr>
            </w:pPr>
          </w:p>
        </w:tc>
        <w:tc>
          <w:tcPr>
            <w:tcW w:w="5670" w:type="dxa"/>
            <w:gridSpan w:val="4"/>
            <w:tcBorders>
              <w:top w:val="single" w:sz="4" w:space="0" w:color="auto"/>
              <w:left w:val="single" w:sz="12" w:space="0" w:color="auto"/>
              <w:right w:val="single" w:sz="12" w:space="0" w:color="auto"/>
            </w:tcBorders>
            <w:tcMar>
              <w:top w:w="45" w:type="dxa"/>
              <w:left w:w="45" w:type="dxa"/>
              <w:bottom w:w="45" w:type="dxa"/>
              <w:right w:w="45" w:type="dxa"/>
            </w:tcMar>
            <w:vAlign w:val="center"/>
          </w:tcPr>
          <w:p w:rsidR="000A61C8" w:rsidRPr="003348A6" w:rsidRDefault="000A61C8" w:rsidP="00256911">
            <w:pPr>
              <w:widowControl/>
              <w:wordWrap w:val="0"/>
              <w:autoSpaceDE/>
              <w:autoSpaceDN/>
              <w:adjustRightInd/>
              <w:spacing w:before="100" w:beforeAutospacing="1" w:after="100" w:afterAutospacing="1" w:line="0" w:lineRule="atLeast"/>
              <w:jc w:val="center"/>
              <w:textAlignment w:val="auto"/>
              <w:rPr>
                <w:rFonts w:hAnsi="ＭＳ 明朝" w:cs="ＭＳ Ｐゴシック"/>
                <w:color w:val="000000"/>
                <w:spacing w:val="0"/>
                <w:kern w:val="0"/>
                <w:sz w:val="18"/>
                <w:szCs w:val="18"/>
              </w:rPr>
            </w:pPr>
            <w:r>
              <w:rPr>
                <w:rFonts w:hAnsi="ＭＳ 明朝" w:cs="ＭＳ Ｐゴシック" w:hint="eastAsia"/>
                <w:color w:val="000000"/>
                <w:spacing w:val="0"/>
                <w:kern w:val="0"/>
                <w:sz w:val="18"/>
                <w:szCs w:val="18"/>
              </w:rPr>
              <w:t>３００円</w:t>
            </w:r>
          </w:p>
        </w:tc>
      </w:tr>
      <w:tr w:rsidR="00FC776C" w:rsidRPr="003348A6" w:rsidTr="000A61C8">
        <w:trPr>
          <w:cantSplit/>
          <w:trHeight w:val="969"/>
        </w:trPr>
        <w:tc>
          <w:tcPr>
            <w:tcW w:w="1134" w:type="dxa"/>
            <w:vMerge/>
            <w:tcBorders>
              <w:left w:val="single" w:sz="12" w:space="0" w:color="auto"/>
              <w:right w:val="single" w:sz="4" w:space="0" w:color="auto"/>
            </w:tcBorders>
            <w:tcMar>
              <w:top w:w="45" w:type="dxa"/>
              <w:left w:w="45" w:type="dxa"/>
              <w:bottom w:w="45" w:type="dxa"/>
              <w:right w:w="45" w:type="dxa"/>
            </w:tcMar>
            <w:vAlign w:val="center"/>
          </w:tcPr>
          <w:p w:rsidR="003348A6" w:rsidRPr="003348A6" w:rsidRDefault="003348A6" w:rsidP="0082201C">
            <w:pPr>
              <w:widowControl/>
              <w:wordWrap w:val="0"/>
              <w:autoSpaceDE/>
              <w:autoSpaceDN/>
              <w:adjustRightInd/>
              <w:spacing w:before="100" w:beforeAutospacing="1" w:after="100" w:afterAutospacing="1"/>
              <w:jc w:val="center"/>
              <w:textAlignment w:val="auto"/>
              <w:rPr>
                <w:rFonts w:hAnsi="ＭＳ 明朝" w:cs="ＭＳ Ｐゴシック"/>
                <w:color w:val="000000"/>
                <w:spacing w:val="0"/>
                <w:kern w:val="0"/>
                <w:sz w:val="18"/>
                <w:szCs w:val="18"/>
              </w:rPr>
            </w:pPr>
          </w:p>
        </w:tc>
        <w:tc>
          <w:tcPr>
            <w:tcW w:w="851" w:type="dxa"/>
            <w:tcBorders>
              <w:top w:val="single" w:sz="12" w:space="0" w:color="auto"/>
              <w:left w:val="single" w:sz="4" w:space="0" w:color="auto"/>
              <w:bottom w:val="single" w:sz="4" w:space="0" w:color="auto"/>
              <w:right w:val="single" w:sz="12" w:space="0" w:color="auto"/>
            </w:tcBorders>
            <w:textDirection w:val="tbRlV"/>
            <w:vAlign w:val="center"/>
          </w:tcPr>
          <w:p w:rsidR="00256911" w:rsidRPr="003348A6" w:rsidRDefault="00256911" w:rsidP="00A23E2E">
            <w:pPr>
              <w:wordWrap w:val="0"/>
              <w:spacing w:before="100" w:beforeAutospacing="1" w:after="100" w:afterAutospacing="1"/>
              <w:ind w:left="113" w:right="113"/>
              <w:jc w:val="center"/>
              <w:rPr>
                <w:rFonts w:hAnsi="ＭＳ 明朝" w:cs="ＭＳ Ｐゴシック"/>
                <w:color w:val="000000"/>
                <w:spacing w:val="0"/>
                <w:kern w:val="0"/>
                <w:sz w:val="18"/>
                <w:szCs w:val="18"/>
              </w:rPr>
            </w:pPr>
            <w:r>
              <w:rPr>
                <w:rFonts w:hAnsi="ＭＳ 明朝" w:cs="ＭＳ Ｐゴシック" w:hint="eastAsia"/>
                <w:color w:val="000000"/>
                <w:spacing w:val="0"/>
                <w:kern w:val="0"/>
                <w:sz w:val="18"/>
                <w:szCs w:val="18"/>
              </w:rPr>
              <w:t>給食</w:t>
            </w:r>
          </w:p>
        </w:tc>
        <w:tc>
          <w:tcPr>
            <w:tcW w:w="5670" w:type="dxa"/>
            <w:gridSpan w:val="4"/>
            <w:tcBorders>
              <w:top w:val="single" w:sz="12" w:space="0" w:color="auto"/>
              <w:left w:val="single" w:sz="12" w:space="0" w:color="auto"/>
              <w:bottom w:val="single" w:sz="4" w:space="0" w:color="auto"/>
              <w:right w:val="single" w:sz="12" w:space="0" w:color="auto"/>
            </w:tcBorders>
            <w:tcMar>
              <w:top w:w="45" w:type="dxa"/>
              <w:left w:w="45" w:type="dxa"/>
              <w:bottom w:w="45" w:type="dxa"/>
              <w:right w:w="45" w:type="dxa"/>
            </w:tcMar>
            <w:vAlign w:val="center"/>
          </w:tcPr>
          <w:p w:rsidR="003348A6" w:rsidRPr="003348A6" w:rsidRDefault="00E96F5A" w:rsidP="00E96F5A">
            <w:pPr>
              <w:widowControl/>
              <w:wordWrap w:val="0"/>
              <w:autoSpaceDE/>
              <w:autoSpaceDN/>
              <w:adjustRightInd/>
              <w:spacing w:before="100" w:beforeAutospacing="1" w:after="100" w:afterAutospacing="1"/>
              <w:jc w:val="center"/>
              <w:textAlignment w:val="auto"/>
              <w:rPr>
                <w:rFonts w:hAnsi="ＭＳ 明朝" w:cs="ＭＳ Ｐゴシック"/>
                <w:color w:val="000000"/>
                <w:spacing w:val="0"/>
                <w:kern w:val="0"/>
                <w:sz w:val="18"/>
                <w:szCs w:val="18"/>
              </w:rPr>
            </w:pPr>
            <w:r>
              <w:rPr>
                <w:rFonts w:hAnsi="ＭＳ 明朝" w:cs="ＭＳ Ｐゴシック" w:hint="eastAsia"/>
                <w:color w:val="000000"/>
                <w:spacing w:val="0"/>
                <w:kern w:val="0"/>
                <w:sz w:val="18"/>
                <w:szCs w:val="18"/>
              </w:rPr>
              <w:t xml:space="preserve">１食　</w:t>
            </w:r>
            <w:r w:rsidR="006B6E92">
              <w:rPr>
                <w:rFonts w:hAnsi="ＭＳ 明朝" w:cs="ＭＳ Ｐゴシック" w:hint="eastAsia"/>
                <w:color w:val="000000"/>
                <w:spacing w:val="0"/>
                <w:kern w:val="0"/>
                <w:sz w:val="18"/>
                <w:szCs w:val="18"/>
              </w:rPr>
              <w:t>３００</w:t>
            </w:r>
            <w:r>
              <w:rPr>
                <w:rFonts w:hAnsi="ＭＳ 明朝" w:cs="ＭＳ Ｐゴシック" w:hint="eastAsia"/>
                <w:color w:val="000000"/>
                <w:spacing w:val="0"/>
                <w:kern w:val="0"/>
                <w:sz w:val="18"/>
                <w:szCs w:val="18"/>
              </w:rPr>
              <w:t>円</w:t>
            </w:r>
          </w:p>
        </w:tc>
      </w:tr>
      <w:tr w:rsidR="00FC776C" w:rsidRPr="003348A6" w:rsidTr="000A61C8">
        <w:trPr>
          <w:cantSplit/>
          <w:trHeight w:val="1418"/>
        </w:trPr>
        <w:tc>
          <w:tcPr>
            <w:tcW w:w="1134" w:type="dxa"/>
            <w:vMerge/>
            <w:tcBorders>
              <w:left w:val="single" w:sz="12" w:space="0" w:color="auto"/>
              <w:bottom w:val="single" w:sz="12" w:space="0" w:color="auto"/>
              <w:right w:val="single" w:sz="4" w:space="0" w:color="auto"/>
            </w:tcBorders>
            <w:tcMar>
              <w:top w:w="45" w:type="dxa"/>
              <w:left w:w="45" w:type="dxa"/>
              <w:bottom w:w="45" w:type="dxa"/>
              <w:right w:w="45" w:type="dxa"/>
            </w:tcMar>
            <w:vAlign w:val="center"/>
          </w:tcPr>
          <w:p w:rsidR="00256911" w:rsidRPr="003348A6" w:rsidRDefault="00256911" w:rsidP="0082201C">
            <w:pPr>
              <w:widowControl/>
              <w:wordWrap w:val="0"/>
              <w:autoSpaceDE/>
              <w:autoSpaceDN/>
              <w:adjustRightInd/>
              <w:spacing w:before="100" w:beforeAutospacing="1" w:after="100" w:afterAutospacing="1"/>
              <w:jc w:val="center"/>
              <w:textAlignment w:val="auto"/>
              <w:rPr>
                <w:rFonts w:hAnsi="ＭＳ 明朝" w:cs="ＭＳ Ｐゴシック"/>
                <w:color w:val="000000"/>
                <w:spacing w:val="0"/>
                <w:kern w:val="0"/>
                <w:sz w:val="18"/>
                <w:szCs w:val="18"/>
              </w:rPr>
            </w:pPr>
          </w:p>
        </w:tc>
        <w:tc>
          <w:tcPr>
            <w:tcW w:w="851" w:type="dxa"/>
            <w:tcBorders>
              <w:top w:val="single" w:sz="4" w:space="0" w:color="auto"/>
              <w:left w:val="single" w:sz="4" w:space="0" w:color="auto"/>
              <w:bottom w:val="single" w:sz="12" w:space="0" w:color="auto"/>
              <w:right w:val="single" w:sz="12" w:space="0" w:color="auto"/>
            </w:tcBorders>
            <w:textDirection w:val="tbRlV"/>
            <w:vAlign w:val="center"/>
          </w:tcPr>
          <w:p w:rsidR="00256911" w:rsidRPr="003348A6" w:rsidRDefault="00E96F5A" w:rsidP="00256911">
            <w:pPr>
              <w:wordWrap w:val="0"/>
              <w:spacing w:before="100" w:beforeAutospacing="1" w:after="100" w:afterAutospacing="1"/>
              <w:ind w:left="113" w:right="113"/>
              <w:jc w:val="center"/>
              <w:rPr>
                <w:rFonts w:hAnsi="ＭＳ 明朝" w:cs="ＭＳ Ｐゴシック"/>
                <w:color w:val="000000"/>
                <w:spacing w:val="0"/>
                <w:kern w:val="0"/>
                <w:sz w:val="18"/>
                <w:szCs w:val="18"/>
              </w:rPr>
            </w:pPr>
            <w:r>
              <w:rPr>
                <w:rFonts w:hAnsi="ＭＳ 明朝" w:cs="ＭＳ Ｐゴシック" w:hint="eastAsia"/>
                <w:color w:val="000000"/>
                <w:spacing w:val="0"/>
                <w:kern w:val="0"/>
                <w:sz w:val="18"/>
                <w:szCs w:val="18"/>
              </w:rPr>
              <w:t>入会</w:t>
            </w:r>
            <w:r w:rsidR="00A23E2E">
              <w:rPr>
                <w:rFonts w:hAnsi="ＭＳ 明朝" w:cs="ＭＳ Ｐゴシック" w:hint="eastAsia"/>
                <w:color w:val="000000"/>
                <w:spacing w:val="0"/>
                <w:kern w:val="0"/>
                <w:sz w:val="18"/>
                <w:szCs w:val="18"/>
              </w:rPr>
              <w:t>時納入</w:t>
            </w:r>
            <w:r>
              <w:rPr>
                <w:rFonts w:hAnsi="ＭＳ 明朝" w:cs="ＭＳ Ｐゴシック" w:hint="eastAsia"/>
                <w:color w:val="000000"/>
                <w:spacing w:val="0"/>
                <w:kern w:val="0"/>
                <w:sz w:val="18"/>
                <w:szCs w:val="18"/>
              </w:rPr>
              <w:t>金</w:t>
            </w:r>
          </w:p>
        </w:tc>
        <w:tc>
          <w:tcPr>
            <w:tcW w:w="5670" w:type="dxa"/>
            <w:gridSpan w:val="4"/>
            <w:tcBorders>
              <w:top w:val="single" w:sz="4" w:space="0" w:color="auto"/>
              <w:left w:val="single" w:sz="12" w:space="0" w:color="auto"/>
              <w:bottom w:val="single" w:sz="12" w:space="0" w:color="auto"/>
              <w:right w:val="single" w:sz="12" w:space="0" w:color="auto"/>
            </w:tcBorders>
            <w:tcMar>
              <w:top w:w="45" w:type="dxa"/>
              <w:left w:w="45" w:type="dxa"/>
              <w:bottom w:w="45" w:type="dxa"/>
              <w:right w:w="45" w:type="dxa"/>
            </w:tcMar>
            <w:vAlign w:val="center"/>
          </w:tcPr>
          <w:p w:rsidR="00256911" w:rsidRDefault="00A23E2E" w:rsidP="00E96F5A">
            <w:pPr>
              <w:widowControl/>
              <w:autoSpaceDE/>
              <w:autoSpaceDN/>
              <w:adjustRightInd/>
              <w:spacing w:before="100" w:beforeAutospacing="1" w:after="100" w:afterAutospacing="1"/>
              <w:jc w:val="center"/>
              <w:textAlignment w:val="auto"/>
              <w:rPr>
                <w:rFonts w:hAnsi="ＭＳ 明朝" w:cs="ＭＳ Ｐゴシック"/>
                <w:color w:val="000000"/>
                <w:spacing w:val="0"/>
                <w:kern w:val="0"/>
                <w:sz w:val="18"/>
                <w:szCs w:val="18"/>
              </w:rPr>
            </w:pPr>
            <w:r>
              <w:rPr>
                <w:rFonts w:hAnsi="ＭＳ 明朝" w:cs="ＭＳ Ｐゴシック" w:hint="eastAsia"/>
                <w:color w:val="000000"/>
                <w:spacing w:val="0"/>
                <w:kern w:val="0"/>
                <w:sz w:val="18"/>
                <w:szCs w:val="18"/>
              </w:rPr>
              <w:t xml:space="preserve">入会金　</w:t>
            </w:r>
            <w:r w:rsidR="00E96F5A">
              <w:rPr>
                <w:rFonts w:hAnsi="ＭＳ 明朝" w:cs="ＭＳ Ｐゴシック" w:hint="eastAsia"/>
                <w:color w:val="000000"/>
                <w:spacing w:val="0"/>
                <w:kern w:val="0"/>
                <w:sz w:val="18"/>
                <w:szCs w:val="18"/>
              </w:rPr>
              <w:t xml:space="preserve">１人　</w:t>
            </w:r>
            <w:r w:rsidR="005A75C1">
              <w:rPr>
                <w:rFonts w:hAnsi="ＭＳ 明朝" w:cs="ＭＳ Ｐゴシック" w:hint="eastAsia"/>
                <w:color w:val="000000"/>
                <w:spacing w:val="0"/>
                <w:kern w:val="0"/>
                <w:sz w:val="18"/>
                <w:szCs w:val="18"/>
              </w:rPr>
              <w:t>２，０００</w:t>
            </w:r>
            <w:r w:rsidR="00E96F5A">
              <w:rPr>
                <w:rFonts w:hAnsi="ＭＳ 明朝" w:cs="ＭＳ Ｐゴシック" w:hint="eastAsia"/>
                <w:color w:val="000000"/>
                <w:spacing w:val="0"/>
                <w:kern w:val="0"/>
                <w:sz w:val="18"/>
                <w:szCs w:val="18"/>
              </w:rPr>
              <w:t>円</w:t>
            </w:r>
            <w:r w:rsidR="006B6E92">
              <w:rPr>
                <w:rFonts w:hAnsi="ＭＳ 明朝" w:cs="ＭＳ Ｐゴシック" w:hint="eastAsia"/>
                <w:color w:val="000000"/>
                <w:spacing w:val="0"/>
                <w:kern w:val="0"/>
                <w:sz w:val="18"/>
                <w:szCs w:val="18"/>
              </w:rPr>
              <w:t>（保険料</w:t>
            </w:r>
            <w:r>
              <w:rPr>
                <w:rFonts w:hAnsi="ＭＳ 明朝" w:cs="ＭＳ Ｐゴシック" w:hint="eastAsia"/>
                <w:color w:val="000000"/>
                <w:spacing w:val="0"/>
                <w:kern w:val="0"/>
                <w:sz w:val="18"/>
                <w:szCs w:val="18"/>
              </w:rPr>
              <w:t>）</w:t>
            </w:r>
          </w:p>
          <w:p w:rsidR="00A23E2E" w:rsidRPr="003348A6" w:rsidRDefault="00A23E2E" w:rsidP="00E96F5A">
            <w:pPr>
              <w:widowControl/>
              <w:autoSpaceDE/>
              <w:autoSpaceDN/>
              <w:adjustRightInd/>
              <w:spacing w:before="100" w:beforeAutospacing="1" w:after="100" w:afterAutospacing="1"/>
              <w:jc w:val="center"/>
              <w:textAlignment w:val="auto"/>
              <w:rPr>
                <w:rFonts w:hAnsi="ＭＳ 明朝" w:cs="ＭＳ Ｐゴシック"/>
                <w:color w:val="000000"/>
                <w:spacing w:val="0"/>
                <w:kern w:val="0"/>
                <w:sz w:val="18"/>
                <w:szCs w:val="18"/>
              </w:rPr>
            </w:pPr>
            <w:r>
              <w:rPr>
                <w:rFonts w:hAnsi="ＭＳ 明朝" w:cs="ＭＳ Ｐゴシック" w:hint="eastAsia"/>
                <w:color w:val="000000"/>
                <w:spacing w:val="0"/>
                <w:kern w:val="0"/>
                <w:sz w:val="18"/>
                <w:szCs w:val="18"/>
              </w:rPr>
              <w:t>連絡帳・教材費等　１人　５００円</w:t>
            </w:r>
          </w:p>
        </w:tc>
      </w:tr>
    </w:tbl>
    <w:p w:rsidR="002E298F" w:rsidRDefault="002E298F" w:rsidP="002E298F">
      <w:pPr>
        <w:ind w:left="2835"/>
        <w:rPr>
          <w:rFonts w:hAnsi="ＭＳ 明朝" w:cs="ＭＳ Ｐゴシック"/>
          <w:color w:val="000000"/>
          <w:spacing w:val="0"/>
          <w:kern w:val="0"/>
          <w:sz w:val="18"/>
        </w:rPr>
      </w:pPr>
    </w:p>
    <w:p w:rsidR="006342F1" w:rsidRDefault="00E96F5A" w:rsidP="002E298F">
      <w:pPr>
        <w:numPr>
          <w:ilvl w:val="0"/>
          <w:numId w:val="2"/>
        </w:numPr>
        <w:ind w:left="2835"/>
        <w:rPr>
          <w:rFonts w:hAnsi="ＭＳ 明朝" w:cs="ＭＳ Ｐゴシック"/>
          <w:color w:val="000000"/>
          <w:spacing w:val="0"/>
          <w:kern w:val="0"/>
          <w:sz w:val="18"/>
        </w:rPr>
      </w:pPr>
      <w:r>
        <w:rPr>
          <w:rFonts w:hAnsi="ＭＳ 明朝" w:cs="ＭＳ Ｐゴシック" w:hint="eastAsia"/>
          <w:color w:val="000000"/>
          <w:spacing w:val="0"/>
          <w:kern w:val="0"/>
          <w:sz w:val="18"/>
        </w:rPr>
        <w:t>当日、登園時及び降園時に集金袋にて徴収をする。</w:t>
      </w:r>
    </w:p>
    <w:p w:rsidR="002E298F" w:rsidRDefault="002E298F" w:rsidP="002E298F">
      <w:pPr>
        <w:numPr>
          <w:ilvl w:val="0"/>
          <w:numId w:val="2"/>
        </w:numPr>
        <w:ind w:left="2835" w:rightChars="534" w:right="1175"/>
        <w:rPr>
          <w:rFonts w:hAnsi="ＭＳ 明朝" w:cs="ＭＳ Ｐゴシック"/>
          <w:color w:val="000000"/>
          <w:spacing w:val="0"/>
          <w:kern w:val="0"/>
          <w:sz w:val="18"/>
        </w:rPr>
      </w:pPr>
      <w:r>
        <w:rPr>
          <w:rFonts w:hAnsi="ＭＳ 明朝" w:cs="ＭＳ Ｐゴシック" w:hint="eastAsia"/>
          <w:color w:val="000000"/>
          <w:spacing w:val="0"/>
          <w:kern w:val="0"/>
          <w:sz w:val="18"/>
        </w:rPr>
        <w:t>その他、行事等の関係から必要に応じ保護者と相談のうえ、教材費を徴収させて頂くこともあります。</w:t>
      </w:r>
    </w:p>
    <w:p w:rsidR="00E96F5A" w:rsidRDefault="00E96F5A" w:rsidP="00E96F5A">
      <w:pPr>
        <w:ind w:left="360"/>
        <w:rPr>
          <w:rFonts w:hAnsi="ＭＳ 明朝" w:cs="ＭＳ Ｐゴシック"/>
          <w:color w:val="000000"/>
          <w:spacing w:val="0"/>
          <w:kern w:val="0"/>
          <w:sz w:val="18"/>
        </w:rPr>
      </w:pPr>
    </w:p>
    <w:p w:rsidR="0082201C" w:rsidRPr="000A2F10" w:rsidRDefault="0082201C">
      <w:pPr>
        <w:jc w:val="center"/>
        <w:rPr>
          <w:rFonts w:hAnsi="Century"/>
        </w:rPr>
      </w:pPr>
    </w:p>
    <w:sectPr w:rsidR="0082201C" w:rsidRPr="000A2F10" w:rsidSect="00D36B62">
      <w:endnotePr>
        <w:numFmt w:val="decimal"/>
        <w:numStart w:val="0"/>
      </w:endnotePr>
      <w:pgSz w:w="10317" w:h="14569" w:orient="landscape" w:code="12"/>
      <w:pgMar w:top="567" w:right="352" w:bottom="284" w:left="284" w:header="0" w:footer="0" w:gutter="85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2A" w:rsidRDefault="00A3772A" w:rsidP="00C06318">
      <w:r>
        <w:separator/>
      </w:r>
    </w:p>
  </w:endnote>
  <w:endnote w:type="continuationSeparator" w:id="0">
    <w:p w:rsidR="00A3772A" w:rsidRDefault="00A3772A" w:rsidP="00C0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2A" w:rsidRDefault="00A3772A" w:rsidP="00C06318">
      <w:r>
        <w:separator/>
      </w:r>
    </w:p>
  </w:footnote>
  <w:footnote w:type="continuationSeparator" w:id="0">
    <w:p w:rsidR="00A3772A" w:rsidRDefault="00A3772A" w:rsidP="00C06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D3868"/>
    <w:multiLevelType w:val="hybridMultilevel"/>
    <w:tmpl w:val="326CC700"/>
    <w:lvl w:ilvl="0" w:tplc="5832E6E2">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F73163"/>
    <w:multiLevelType w:val="hybridMultilevel"/>
    <w:tmpl w:val="F306BE84"/>
    <w:lvl w:ilvl="0" w:tplc="5F1C12EC">
      <w:start w:val="1"/>
      <w:numFmt w:val="decimalFullWidth"/>
      <w:lvlText w:val="第%1条"/>
      <w:lvlJc w:val="left"/>
      <w:pPr>
        <w:ind w:left="960" w:hanging="960"/>
      </w:pPr>
      <w:rPr>
        <w:rFonts w:ascii="ＭＳ 明朝" w:eastAsia="ＭＳ 明朝" w:hAnsi="ＭＳ 明朝" w:hint="default"/>
        <w:b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2"/>
  <w:hyphenationZone w:val="0"/>
  <w:doNotHyphenateCaps/>
  <w:drawingGridHorizontalSpacing w:val="221"/>
  <w:displayHorizontalDrawingGridEvery w:val="0"/>
  <w:displayVerticalDrawingGridEvery w:val="2"/>
  <w:doNotShadeFormData/>
  <w:characterSpacingControl w:val="compressPunctuation"/>
  <w:printTwoOnOne/>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17.6 pt,3.4 pt"/>
    <w:docVar w:name="AutoMarginAdjustment3" w:val="14.1 pt,-0.1 pt"/>
    <w:docVar w:name="DocLay" w:val="YES"/>
    <w:docVar w:name="ValidCPLLPP" w:val="1"/>
    <w:docVar w:name="ViewGrid" w:val="0"/>
  </w:docVars>
  <w:rsids>
    <w:rsidRoot w:val="00A01567"/>
    <w:rsid w:val="0000314A"/>
    <w:rsid w:val="000230D2"/>
    <w:rsid w:val="00027315"/>
    <w:rsid w:val="000501F4"/>
    <w:rsid w:val="00075E5D"/>
    <w:rsid w:val="000865F1"/>
    <w:rsid w:val="000A2F10"/>
    <w:rsid w:val="000A61C8"/>
    <w:rsid w:val="000E32D4"/>
    <w:rsid w:val="000F4D1B"/>
    <w:rsid w:val="000F5E44"/>
    <w:rsid w:val="0012191F"/>
    <w:rsid w:val="00126B59"/>
    <w:rsid w:val="001A056A"/>
    <w:rsid w:val="001C42C3"/>
    <w:rsid w:val="002117BA"/>
    <w:rsid w:val="002242CC"/>
    <w:rsid w:val="00224B64"/>
    <w:rsid w:val="0025194F"/>
    <w:rsid w:val="00256911"/>
    <w:rsid w:val="002A2A02"/>
    <w:rsid w:val="002E298F"/>
    <w:rsid w:val="003259D0"/>
    <w:rsid w:val="00327858"/>
    <w:rsid w:val="003348A6"/>
    <w:rsid w:val="00337051"/>
    <w:rsid w:val="00371558"/>
    <w:rsid w:val="003B7B44"/>
    <w:rsid w:val="003D71BE"/>
    <w:rsid w:val="0042522B"/>
    <w:rsid w:val="00445A80"/>
    <w:rsid w:val="0045195D"/>
    <w:rsid w:val="00493E16"/>
    <w:rsid w:val="004B58EF"/>
    <w:rsid w:val="004C2ADD"/>
    <w:rsid w:val="004E0BCC"/>
    <w:rsid w:val="004F7E65"/>
    <w:rsid w:val="005A75C1"/>
    <w:rsid w:val="005D64A3"/>
    <w:rsid w:val="006061CC"/>
    <w:rsid w:val="00610A53"/>
    <w:rsid w:val="006342F1"/>
    <w:rsid w:val="006B6E92"/>
    <w:rsid w:val="00743FB6"/>
    <w:rsid w:val="00754E19"/>
    <w:rsid w:val="00782A3D"/>
    <w:rsid w:val="0079578A"/>
    <w:rsid w:val="007F26ED"/>
    <w:rsid w:val="0082201C"/>
    <w:rsid w:val="00895E0A"/>
    <w:rsid w:val="008E0B9D"/>
    <w:rsid w:val="00920B72"/>
    <w:rsid w:val="0093027E"/>
    <w:rsid w:val="00930E84"/>
    <w:rsid w:val="0093689E"/>
    <w:rsid w:val="00963397"/>
    <w:rsid w:val="009C1947"/>
    <w:rsid w:val="009D6C34"/>
    <w:rsid w:val="009F33AA"/>
    <w:rsid w:val="00A01567"/>
    <w:rsid w:val="00A23E2E"/>
    <w:rsid w:val="00A3772A"/>
    <w:rsid w:val="00A54A23"/>
    <w:rsid w:val="00A842CE"/>
    <w:rsid w:val="00AD2F16"/>
    <w:rsid w:val="00B112B7"/>
    <w:rsid w:val="00C06318"/>
    <w:rsid w:val="00C40FF9"/>
    <w:rsid w:val="00C87D69"/>
    <w:rsid w:val="00C91680"/>
    <w:rsid w:val="00CA0566"/>
    <w:rsid w:val="00D36B62"/>
    <w:rsid w:val="00DE290B"/>
    <w:rsid w:val="00DF3699"/>
    <w:rsid w:val="00E23E95"/>
    <w:rsid w:val="00E72F09"/>
    <w:rsid w:val="00E850DF"/>
    <w:rsid w:val="00E96F5A"/>
    <w:rsid w:val="00EC2C51"/>
    <w:rsid w:val="00ED5179"/>
    <w:rsid w:val="00F43311"/>
    <w:rsid w:val="00FC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3029B48-F25F-44B6-8BDB-1081845E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Times New Roman"/>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6318"/>
    <w:pPr>
      <w:tabs>
        <w:tab w:val="center" w:pos="4252"/>
        <w:tab w:val="right" w:pos="8504"/>
      </w:tabs>
      <w:snapToGrid w:val="0"/>
    </w:pPr>
  </w:style>
  <w:style w:type="character" w:customStyle="1" w:styleId="a4">
    <w:name w:val="ヘッダー (文字)"/>
    <w:basedOn w:val="a0"/>
    <w:link w:val="a3"/>
    <w:rsid w:val="00C06318"/>
    <w:rPr>
      <w:rFonts w:ascii="ＭＳ 明朝" w:hAnsi="Times New Roman"/>
      <w:spacing w:val="5"/>
      <w:kern w:val="2"/>
      <w:sz w:val="21"/>
    </w:rPr>
  </w:style>
  <w:style w:type="paragraph" w:styleId="a5">
    <w:name w:val="footer"/>
    <w:basedOn w:val="a"/>
    <w:link w:val="a6"/>
    <w:rsid w:val="00C06318"/>
    <w:pPr>
      <w:tabs>
        <w:tab w:val="center" w:pos="4252"/>
        <w:tab w:val="right" w:pos="8504"/>
      </w:tabs>
      <w:snapToGrid w:val="0"/>
    </w:pPr>
  </w:style>
  <w:style w:type="character" w:customStyle="1" w:styleId="a6">
    <w:name w:val="フッター (文字)"/>
    <w:basedOn w:val="a0"/>
    <w:link w:val="a5"/>
    <w:rsid w:val="00C06318"/>
    <w:rPr>
      <w:rFonts w:ascii="ＭＳ 明朝" w:hAnsi="Times New Roman"/>
      <w:spacing w:val="5"/>
      <w:kern w:val="2"/>
      <w:sz w:val="21"/>
    </w:rPr>
  </w:style>
  <w:style w:type="paragraph" w:styleId="Web">
    <w:name w:val="Normal (Web)"/>
    <w:basedOn w:val="a"/>
    <w:uiPriority w:val="99"/>
    <w:unhideWhenUsed/>
    <w:rsid w:val="006061CC"/>
    <w:pPr>
      <w:widowControl/>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spacing w:val="0"/>
      <w:kern w:val="0"/>
      <w:sz w:val="24"/>
      <w:szCs w:val="24"/>
    </w:rPr>
  </w:style>
  <w:style w:type="character" w:customStyle="1" w:styleId="p20">
    <w:name w:val="p20"/>
    <w:basedOn w:val="a0"/>
    <w:rsid w:val="00B112B7"/>
  </w:style>
  <w:style w:type="paragraph" w:customStyle="1" w:styleId="num16">
    <w:name w:val="num16"/>
    <w:basedOn w:val="a"/>
    <w:rsid w:val="0079578A"/>
    <w:pPr>
      <w:widowControl/>
      <w:autoSpaceDE/>
      <w:autoSpaceDN/>
      <w:adjustRightInd/>
      <w:spacing w:before="100" w:beforeAutospacing="1" w:after="100" w:afterAutospacing="1"/>
      <w:ind w:left="240" w:hanging="240"/>
      <w:jc w:val="left"/>
      <w:textAlignment w:val="auto"/>
    </w:pPr>
    <w:rPr>
      <w:rFonts w:ascii="ＭＳ Ｐゴシック" w:eastAsia="ＭＳ Ｐゴシック" w:hAnsi="ＭＳ Ｐゴシック" w:cs="ＭＳ Ｐゴシック"/>
      <w:spacing w:val="0"/>
      <w:kern w:val="0"/>
      <w:sz w:val="24"/>
      <w:szCs w:val="24"/>
    </w:rPr>
  </w:style>
  <w:style w:type="paragraph" w:customStyle="1" w:styleId="num22">
    <w:name w:val="num22"/>
    <w:basedOn w:val="a"/>
    <w:rsid w:val="0079578A"/>
    <w:pPr>
      <w:widowControl/>
      <w:autoSpaceDE/>
      <w:autoSpaceDN/>
      <w:adjustRightInd/>
      <w:spacing w:before="100" w:beforeAutospacing="1" w:after="100" w:afterAutospacing="1"/>
      <w:ind w:left="480" w:hanging="240"/>
      <w:jc w:val="left"/>
      <w:textAlignment w:val="auto"/>
    </w:pPr>
    <w:rPr>
      <w:rFonts w:ascii="ＭＳ Ｐゴシック" w:eastAsia="ＭＳ Ｐゴシック" w:hAnsi="ＭＳ Ｐゴシック" w:cs="ＭＳ Ｐゴシック"/>
      <w:spacing w:val="0"/>
      <w:kern w:val="0"/>
      <w:sz w:val="24"/>
      <w:szCs w:val="24"/>
    </w:rPr>
  </w:style>
  <w:style w:type="character" w:customStyle="1" w:styleId="num57">
    <w:name w:val="num57"/>
    <w:basedOn w:val="a0"/>
    <w:rsid w:val="0079578A"/>
  </w:style>
  <w:style w:type="character" w:customStyle="1" w:styleId="p21">
    <w:name w:val="p21"/>
    <w:basedOn w:val="a0"/>
    <w:rsid w:val="0079578A"/>
  </w:style>
  <w:style w:type="character" w:customStyle="1" w:styleId="num58">
    <w:name w:val="num58"/>
    <w:basedOn w:val="a0"/>
    <w:rsid w:val="0079578A"/>
  </w:style>
  <w:style w:type="character" w:customStyle="1" w:styleId="p22">
    <w:name w:val="p22"/>
    <w:basedOn w:val="a0"/>
    <w:rsid w:val="0079578A"/>
  </w:style>
  <w:style w:type="character" w:styleId="a7">
    <w:name w:val="Hyperlink"/>
    <w:basedOn w:val="a0"/>
    <w:uiPriority w:val="99"/>
    <w:unhideWhenUsed/>
    <w:rsid w:val="002242CC"/>
    <w:rPr>
      <w:color w:val="0000FF"/>
      <w:u w:val="single"/>
    </w:rPr>
  </w:style>
  <w:style w:type="paragraph" w:customStyle="1" w:styleId="num19">
    <w:name w:val="num19"/>
    <w:basedOn w:val="a"/>
    <w:rsid w:val="0000314A"/>
    <w:pPr>
      <w:widowControl/>
      <w:autoSpaceDE/>
      <w:autoSpaceDN/>
      <w:adjustRightInd/>
      <w:spacing w:before="100" w:beforeAutospacing="1" w:after="100" w:afterAutospacing="1"/>
      <w:ind w:left="240" w:hanging="240"/>
      <w:jc w:val="left"/>
      <w:textAlignment w:val="auto"/>
    </w:pPr>
    <w:rPr>
      <w:rFonts w:ascii="ＭＳ Ｐゴシック" w:eastAsia="ＭＳ Ｐゴシック" w:hAnsi="ＭＳ Ｐゴシック" w:cs="ＭＳ Ｐゴシック"/>
      <w:spacing w:val="0"/>
      <w:kern w:val="0"/>
      <w:sz w:val="24"/>
      <w:szCs w:val="24"/>
    </w:rPr>
  </w:style>
  <w:style w:type="paragraph" w:customStyle="1" w:styleId="title10">
    <w:name w:val="title10"/>
    <w:basedOn w:val="a"/>
    <w:rsid w:val="00743FB6"/>
    <w:pPr>
      <w:widowControl/>
      <w:autoSpaceDE/>
      <w:autoSpaceDN/>
      <w:adjustRightInd/>
      <w:spacing w:before="100" w:beforeAutospacing="1" w:after="100" w:afterAutospacing="1"/>
      <w:ind w:left="240"/>
      <w:jc w:val="left"/>
      <w:textAlignment w:val="auto"/>
    </w:pPr>
    <w:rPr>
      <w:rFonts w:ascii="ＭＳ Ｐゴシック" w:eastAsia="ＭＳ Ｐゴシック" w:hAnsi="ＭＳ Ｐゴシック" w:cs="ＭＳ Ｐゴシック"/>
      <w:spacing w:val="0"/>
      <w:kern w:val="0"/>
      <w:sz w:val="24"/>
      <w:szCs w:val="24"/>
    </w:rPr>
  </w:style>
  <w:style w:type="character" w:customStyle="1" w:styleId="cm30">
    <w:name w:val="cm30"/>
    <w:basedOn w:val="a0"/>
    <w:rsid w:val="00743FB6"/>
  </w:style>
  <w:style w:type="character" w:customStyle="1" w:styleId="num59">
    <w:name w:val="num59"/>
    <w:basedOn w:val="a0"/>
    <w:rsid w:val="00445A80"/>
  </w:style>
  <w:style w:type="character" w:customStyle="1" w:styleId="p23">
    <w:name w:val="p23"/>
    <w:basedOn w:val="a0"/>
    <w:rsid w:val="00445A80"/>
  </w:style>
  <w:style w:type="character" w:customStyle="1" w:styleId="num60">
    <w:name w:val="num60"/>
    <w:basedOn w:val="a0"/>
    <w:rsid w:val="00445A80"/>
  </w:style>
  <w:style w:type="character" w:customStyle="1" w:styleId="p24">
    <w:name w:val="p24"/>
    <w:basedOn w:val="a0"/>
    <w:rsid w:val="00445A80"/>
  </w:style>
  <w:style w:type="paragraph" w:customStyle="1" w:styleId="num49">
    <w:name w:val="num49"/>
    <w:basedOn w:val="a"/>
    <w:rsid w:val="003348A6"/>
    <w:pPr>
      <w:widowControl/>
      <w:autoSpaceDE/>
      <w:autoSpaceDN/>
      <w:adjustRightInd/>
      <w:spacing w:before="100" w:beforeAutospacing="1" w:after="100" w:afterAutospacing="1"/>
      <w:ind w:left="240" w:hanging="240"/>
      <w:jc w:val="left"/>
      <w:textAlignment w:val="auto"/>
    </w:pPr>
    <w:rPr>
      <w:rFonts w:ascii="ＭＳ Ｐゴシック" w:eastAsia="ＭＳ Ｐゴシック" w:hAnsi="ＭＳ Ｐゴシック" w:cs="ＭＳ Ｐゴシック"/>
      <w:spacing w:val="0"/>
      <w:kern w:val="0"/>
      <w:sz w:val="24"/>
      <w:szCs w:val="24"/>
    </w:rPr>
  </w:style>
  <w:style w:type="paragraph" w:customStyle="1" w:styleId="p17">
    <w:name w:val="p17"/>
    <w:basedOn w:val="a"/>
    <w:rsid w:val="003348A6"/>
    <w:pPr>
      <w:widowControl/>
      <w:wordWrap w:val="0"/>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spacing w:val="0"/>
      <w:kern w:val="0"/>
      <w:sz w:val="24"/>
      <w:szCs w:val="24"/>
    </w:rPr>
  </w:style>
  <w:style w:type="character" w:customStyle="1" w:styleId="cm31">
    <w:name w:val="cm31"/>
    <w:basedOn w:val="a0"/>
    <w:rsid w:val="003348A6"/>
  </w:style>
  <w:style w:type="character" w:customStyle="1" w:styleId="cm32">
    <w:name w:val="cm32"/>
    <w:basedOn w:val="a0"/>
    <w:rsid w:val="003348A6"/>
  </w:style>
  <w:style w:type="character" w:customStyle="1" w:styleId="cm33">
    <w:name w:val="cm33"/>
    <w:basedOn w:val="a0"/>
    <w:rsid w:val="003348A6"/>
  </w:style>
  <w:style w:type="character" w:customStyle="1" w:styleId="cm34">
    <w:name w:val="cm34"/>
    <w:basedOn w:val="a0"/>
    <w:rsid w:val="003348A6"/>
  </w:style>
  <w:style w:type="character" w:customStyle="1" w:styleId="cm35">
    <w:name w:val="cm35"/>
    <w:basedOn w:val="a0"/>
    <w:rsid w:val="003348A6"/>
  </w:style>
  <w:style w:type="character" w:customStyle="1" w:styleId="cm36">
    <w:name w:val="cm36"/>
    <w:basedOn w:val="a0"/>
    <w:rsid w:val="003348A6"/>
  </w:style>
  <w:style w:type="character" w:customStyle="1" w:styleId="cm37">
    <w:name w:val="cm37"/>
    <w:basedOn w:val="a0"/>
    <w:rsid w:val="003348A6"/>
  </w:style>
  <w:style w:type="character" w:customStyle="1" w:styleId="cm38">
    <w:name w:val="cm38"/>
    <w:basedOn w:val="a0"/>
    <w:rsid w:val="003348A6"/>
  </w:style>
  <w:style w:type="character" w:customStyle="1" w:styleId="cm39">
    <w:name w:val="cm39"/>
    <w:basedOn w:val="a0"/>
    <w:rsid w:val="003348A6"/>
  </w:style>
  <w:style w:type="character" w:customStyle="1" w:styleId="cm40">
    <w:name w:val="cm40"/>
    <w:basedOn w:val="a0"/>
    <w:rsid w:val="003348A6"/>
  </w:style>
  <w:style w:type="character" w:customStyle="1" w:styleId="cm41">
    <w:name w:val="cm41"/>
    <w:basedOn w:val="a0"/>
    <w:rsid w:val="003348A6"/>
  </w:style>
  <w:style w:type="character" w:customStyle="1" w:styleId="cm42">
    <w:name w:val="cm42"/>
    <w:basedOn w:val="a0"/>
    <w:rsid w:val="003348A6"/>
  </w:style>
  <w:style w:type="character" w:customStyle="1" w:styleId="cm43">
    <w:name w:val="cm43"/>
    <w:basedOn w:val="a0"/>
    <w:rsid w:val="003348A6"/>
  </w:style>
  <w:style w:type="character" w:customStyle="1" w:styleId="cm44">
    <w:name w:val="cm44"/>
    <w:basedOn w:val="a0"/>
    <w:rsid w:val="003348A6"/>
  </w:style>
  <w:style w:type="character" w:customStyle="1" w:styleId="cm45">
    <w:name w:val="cm45"/>
    <w:basedOn w:val="a0"/>
    <w:rsid w:val="003348A6"/>
  </w:style>
  <w:style w:type="character" w:customStyle="1" w:styleId="cm46">
    <w:name w:val="cm46"/>
    <w:basedOn w:val="a0"/>
    <w:rsid w:val="003348A6"/>
  </w:style>
  <w:style w:type="character" w:customStyle="1" w:styleId="cm47">
    <w:name w:val="cm47"/>
    <w:basedOn w:val="a0"/>
    <w:rsid w:val="003348A6"/>
  </w:style>
  <w:style w:type="character" w:customStyle="1" w:styleId="cm48">
    <w:name w:val="cm48"/>
    <w:basedOn w:val="a0"/>
    <w:rsid w:val="003348A6"/>
  </w:style>
  <w:style w:type="character" w:customStyle="1" w:styleId="cm49">
    <w:name w:val="cm49"/>
    <w:basedOn w:val="a0"/>
    <w:rsid w:val="003348A6"/>
  </w:style>
  <w:style w:type="character" w:customStyle="1" w:styleId="cm50">
    <w:name w:val="cm50"/>
    <w:basedOn w:val="a0"/>
    <w:rsid w:val="003348A6"/>
  </w:style>
  <w:style w:type="character" w:customStyle="1" w:styleId="form-title">
    <w:name w:val="form-title"/>
    <w:basedOn w:val="a0"/>
    <w:rsid w:val="0033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2984">
      <w:bodyDiv w:val="1"/>
      <w:marLeft w:val="0"/>
      <w:marRight w:val="0"/>
      <w:marTop w:val="0"/>
      <w:marBottom w:val="0"/>
      <w:divBdr>
        <w:top w:val="none" w:sz="0" w:space="0" w:color="auto"/>
        <w:left w:val="none" w:sz="0" w:space="0" w:color="auto"/>
        <w:bottom w:val="none" w:sz="0" w:space="0" w:color="auto"/>
        <w:right w:val="none" w:sz="0" w:space="0" w:color="auto"/>
      </w:divBdr>
      <w:divsChild>
        <w:div w:id="1033115253">
          <w:marLeft w:val="0"/>
          <w:marRight w:val="0"/>
          <w:marTop w:val="0"/>
          <w:marBottom w:val="0"/>
          <w:divBdr>
            <w:top w:val="none" w:sz="0" w:space="0" w:color="auto"/>
            <w:left w:val="none" w:sz="0" w:space="0" w:color="auto"/>
            <w:bottom w:val="none" w:sz="0" w:space="0" w:color="auto"/>
            <w:right w:val="none" w:sz="0" w:space="0" w:color="auto"/>
          </w:divBdr>
          <w:divsChild>
            <w:div w:id="4303955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1095949">
                  <w:marLeft w:val="-4275"/>
                  <w:marRight w:val="0"/>
                  <w:marTop w:val="0"/>
                  <w:marBottom w:val="0"/>
                  <w:divBdr>
                    <w:top w:val="none" w:sz="0" w:space="0" w:color="auto"/>
                    <w:left w:val="none" w:sz="0" w:space="0" w:color="auto"/>
                    <w:bottom w:val="none" w:sz="0" w:space="0" w:color="auto"/>
                    <w:right w:val="none" w:sz="0" w:space="0" w:color="auto"/>
                  </w:divBdr>
                  <w:divsChild>
                    <w:div w:id="13028072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275995">
                          <w:marLeft w:val="0"/>
                          <w:marRight w:val="0"/>
                          <w:marTop w:val="0"/>
                          <w:marBottom w:val="0"/>
                          <w:divBdr>
                            <w:top w:val="none" w:sz="0" w:space="0" w:color="auto"/>
                            <w:left w:val="none" w:sz="0" w:space="0" w:color="auto"/>
                            <w:bottom w:val="none" w:sz="0" w:space="0" w:color="auto"/>
                            <w:right w:val="none" w:sz="0" w:space="0" w:color="auto"/>
                          </w:divBdr>
                          <w:divsChild>
                            <w:div w:id="698511741">
                              <w:marLeft w:val="0"/>
                              <w:marRight w:val="0"/>
                              <w:marTop w:val="0"/>
                              <w:marBottom w:val="0"/>
                              <w:divBdr>
                                <w:top w:val="none" w:sz="0" w:space="0" w:color="auto"/>
                                <w:left w:val="none" w:sz="0" w:space="0" w:color="auto"/>
                                <w:bottom w:val="none" w:sz="0" w:space="0" w:color="auto"/>
                                <w:right w:val="none" w:sz="0" w:space="0" w:color="auto"/>
                              </w:divBdr>
                              <w:divsChild>
                                <w:div w:id="375282472">
                                  <w:marLeft w:val="0"/>
                                  <w:marRight w:val="0"/>
                                  <w:marTop w:val="0"/>
                                  <w:marBottom w:val="0"/>
                                  <w:divBdr>
                                    <w:top w:val="none" w:sz="0" w:space="0" w:color="auto"/>
                                    <w:left w:val="none" w:sz="0" w:space="0" w:color="auto"/>
                                    <w:bottom w:val="none" w:sz="0" w:space="0" w:color="auto"/>
                                    <w:right w:val="none" w:sz="0" w:space="0" w:color="auto"/>
                                  </w:divBdr>
                                  <w:divsChild>
                                    <w:div w:id="4984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6343">
                              <w:marLeft w:val="0"/>
                              <w:marRight w:val="0"/>
                              <w:marTop w:val="0"/>
                              <w:marBottom w:val="0"/>
                              <w:divBdr>
                                <w:top w:val="none" w:sz="0" w:space="0" w:color="auto"/>
                                <w:left w:val="none" w:sz="0" w:space="0" w:color="auto"/>
                                <w:bottom w:val="none" w:sz="0" w:space="0" w:color="auto"/>
                                <w:right w:val="none" w:sz="0" w:space="0" w:color="auto"/>
                              </w:divBdr>
                              <w:divsChild>
                                <w:div w:id="251477031">
                                  <w:marLeft w:val="0"/>
                                  <w:marRight w:val="0"/>
                                  <w:marTop w:val="0"/>
                                  <w:marBottom w:val="0"/>
                                  <w:divBdr>
                                    <w:top w:val="none" w:sz="0" w:space="0" w:color="auto"/>
                                    <w:left w:val="none" w:sz="0" w:space="0" w:color="auto"/>
                                    <w:bottom w:val="none" w:sz="0" w:space="0" w:color="auto"/>
                                    <w:right w:val="none" w:sz="0" w:space="0" w:color="auto"/>
                                  </w:divBdr>
                                  <w:divsChild>
                                    <w:div w:id="18072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7957">
                              <w:marLeft w:val="0"/>
                              <w:marRight w:val="0"/>
                              <w:marTop w:val="0"/>
                              <w:marBottom w:val="0"/>
                              <w:divBdr>
                                <w:top w:val="none" w:sz="0" w:space="0" w:color="auto"/>
                                <w:left w:val="none" w:sz="0" w:space="0" w:color="auto"/>
                                <w:bottom w:val="none" w:sz="0" w:space="0" w:color="auto"/>
                                <w:right w:val="none" w:sz="0" w:space="0" w:color="auto"/>
                              </w:divBdr>
                              <w:divsChild>
                                <w:div w:id="1451316196">
                                  <w:marLeft w:val="0"/>
                                  <w:marRight w:val="0"/>
                                  <w:marTop w:val="0"/>
                                  <w:marBottom w:val="0"/>
                                  <w:divBdr>
                                    <w:top w:val="none" w:sz="0" w:space="0" w:color="auto"/>
                                    <w:left w:val="none" w:sz="0" w:space="0" w:color="auto"/>
                                    <w:bottom w:val="none" w:sz="0" w:space="0" w:color="auto"/>
                                    <w:right w:val="none" w:sz="0" w:space="0" w:color="auto"/>
                                  </w:divBdr>
                                  <w:divsChild>
                                    <w:div w:id="1750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459485">
      <w:bodyDiv w:val="1"/>
      <w:marLeft w:val="0"/>
      <w:marRight w:val="0"/>
      <w:marTop w:val="0"/>
      <w:marBottom w:val="0"/>
      <w:divBdr>
        <w:top w:val="none" w:sz="0" w:space="0" w:color="auto"/>
        <w:left w:val="none" w:sz="0" w:space="0" w:color="auto"/>
        <w:bottom w:val="none" w:sz="0" w:space="0" w:color="auto"/>
        <w:right w:val="none" w:sz="0" w:space="0" w:color="auto"/>
      </w:divBdr>
      <w:divsChild>
        <w:div w:id="171720619">
          <w:marLeft w:val="0"/>
          <w:marRight w:val="0"/>
          <w:marTop w:val="0"/>
          <w:marBottom w:val="0"/>
          <w:divBdr>
            <w:top w:val="none" w:sz="0" w:space="0" w:color="auto"/>
            <w:left w:val="none" w:sz="0" w:space="0" w:color="auto"/>
            <w:bottom w:val="none" w:sz="0" w:space="0" w:color="auto"/>
            <w:right w:val="none" w:sz="0" w:space="0" w:color="auto"/>
          </w:divBdr>
          <w:divsChild>
            <w:div w:id="18175314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5441167">
                  <w:marLeft w:val="-4275"/>
                  <w:marRight w:val="0"/>
                  <w:marTop w:val="0"/>
                  <w:marBottom w:val="0"/>
                  <w:divBdr>
                    <w:top w:val="none" w:sz="0" w:space="0" w:color="auto"/>
                    <w:left w:val="none" w:sz="0" w:space="0" w:color="auto"/>
                    <w:bottom w:val="none" w:sz="0" w:space="0" w:color="auto"/>
                    <w:right w:val="none" w:sz="0" w:space="0" w:color="auto"/>
                  </w:divBdr>
                  <w:divsChild>
                    <w:div w:id="18881776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6310640">
                          <w:marLeft w:val="0"/>
                          <w:marRight w:val="0"/>
                          <w:marTop w:val="0"/>
                          <w:marBottom w:val="0"/>
                          <w:divBdr>
                            <w:top w:val="none" w:sz="0" w:space="0" w:color="auto"/>
                            <w:left w:val="none" w:sz="0" w:space="0" w:color="auto"/>
                            <w:bottom w:val="none" w:sz="0" w:space="0" w:color="auto"/>
                            <w:right w:val="none" w:sz="0" w:space="0" w:color="auto"/>
                          </w:divBdr>
                          <w:divsChild>
                            <w:div w:id="66995637">
                              <w:marLeft w:val="0"/>
                              <w:marRight w:val="0"/>
                              <w:marTop w:val="0"/>
                              <w:marBottom w:val="0"/>
                              <w:divBdr>
                                <w:top w:val="none" w:sz="0" w:space="0" w:color="auto"/>
                                <w:left w:val="none" w:sz="0" w:space="0" w:color="auto"/>
                                <w:bottom w:val="none" w:sz="0" w:space="0" w:color="auto"/>
                                <w:right w:val="none" w:sz="0" w:space="0" w:color="auto"/>
                              </w:divBdr>
                              <w:divsChild>
                                <w:div w:id="843519711">
                                  <w:marLeft w:val="0"/>
                                  <w:marRight w:val="0"/>
                                  <w:marTop w:val="0"/>
                                  <w:marBottom w:val="0"/>
                                  <w:divBdr>
                                    <w:top w:val="none" w:sz="0" w:space="0" w:color="auto"/>
                                    <w:left w:val="none" w:sz="0" w:space="0" w:color="auto"/>
                                    <w:bottom w:val="none" w:sz="0" w:space="0" w:color="auto"/>
                                    <w:right w:val="none" w:sz="0" w:space="0" w:color="auto"/>
                                  </w:divBdr>
                                  <w:divsChild>
                                    <w:div w:id="3718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261">
                              <w:marLeft w:val="0"/>
                              <w:marRight w:val="0"/>
                              <w:marTop w:val="0"/>
                              <w:marBottom w:val="0"/>
                              <w:divBdr>
                                <w:top w:val="none" w:sz="0" w:space="0" w:color="auto"/>
                                <w:left w:val="none" w:sz="0" w:space="0" w:color="auto"/>
                                <w:bottom w:val="none" w:sz="0" w:space="0" w:color="auto"/>
                                <w:right w:val="none" w:sz="0" w:space="0" w:color="auto"/>
                              </w:divBdr>
                              <w:divsChild>
                                <w:div w:id="1322924240">
                                  <w:marLeft w:val="0"/>
                                  <w:marRight w:val="0"/>
                                  <w:marTop w:val="0"/>
                                  <w:marBottom w:val="0"/>
                                  <w:divBdr>
                                    <w:top w:val="none" w:sz="0" w:space="0" w:color="auto"/>
                                    <w:left w:val="none" w:sz="0" w:space="0" w:color="auto"/>
                                    <w:bottom w:val="none" w:sz="0" w:space="0" w:color="auto"/>
                                    <w:right w:val="none" w:sz="0" w:space="0" w:color="auto"/>
                                  </w:divBdr>
                                  <w:divsChild>
                                    <w:div w:id="16118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05939">
                              <w:marLeft w:val="0"/>
                              <w:marRight w:val="0"/>
                              <w:marTop w:val="0"/>
                              <w:marBottom w:val="0"/>
                              <w:divBdr>
                                <w:top w:val="none" w:sz="0" w:space="0" w:color="auto"/>
                                <w:left w:val="none" w:sz="0" w:space="0" w:color="auto"/>
                                <w:bottom w:val="none" w:sz="0" w:space="0" w:color="auto"/>
                                <w:right w:val="none" w:sz="0" w:space="0" w:color="auto"/>
                              </w:divBdr>
                              <w:divsChild>
                                <w:div w:id="1012806845">
                                  <w:marLeft w:val="0"/>
                                  <w:marRight w:val="0"/>
                                  <w:marTop w:val="0"/>
                                  <w:marBottom w:val="0"/>
                                  <w:divBdr>
                                    <w:top w:val="none" w:sz="0" w:space="0" w:color="auto"/>
                                    <w:left w:val="none" w:sz="0" w:space="0" w:color="auto"/>
                                    <w:bottom w:val="none" w:sz="0" w:space="0" w:color="auto"/>
                                    <w:right w:val="none" w:sz="0" w:space="0" w:color="auto"/>
                                  </w:divBdr>
                                  <w:divsChild>
                                    <w:div w:id="2409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9619">
                              <w:marLeft w:val="0"/>
                              <w:marRight w:val="0"/>
                              <w:marTop w:val="0"/>
                              <w:marBottom w:val="0"/>
                              <w:divBdr>
                                <w:top w:val="none" w:sz="0" w:space="0" w:color="auto"/>
                                <w:left w:val="none" w:sz="0" w:space="0" w:color="auto"/>
                                <w:bottom w:val="none" w:sz="0" w:space="0" w:color="auto"/>
                                <w:right w:val="none" w:sz="0" w:space="0" w:color="auto"/>
                              </w:divBdr>
                              <w:divsChild>
                                <w:div w:id="519469423">
                                  <w:marLeft w:val="0"/>
                                  <w:marRight w:val="0"/>
                                  <w:marTop w:val="0"/>
                                  <w:marBottom w:val="0"/>
                                  <w:divBdr>
                                    <w:top w:val="none" w:sz="0" w:space="0" w:color="auto"/>
                                    <w:left w:val="none" w:sz="0" w:space="0" w:color="auto"/>
                                    <w:bottom w:val="none" w:sz="0" w:space="0" w:color="auto"/>
                                    <w:right w:val="none" w:sz="0" w:space="0" w:color="auto"/>
                                  </w:divBdr>
                                  <w:divsChild>
                                    <w:div w:id="4363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8074">
                              <w:marLeft w:val="0"/>
                              <w:marRight w:val="0"/>
                              <w:marTop w:val="0"/>
                              <w:marBottom w:val="0"/>
                              <w:divBdr>
                                <w:top w:val="none" w:sz="0" w:space="0" w:color="auto"/>
                                <w:left w:val="none" w:sz="0" w:space="0" w:color="auto"/>
                                <w:bottom w:val="none" w:sz="0" w:space="0" w:color="auto"/>
                                <w:right w:val="none" w:sz="0" w:space="0" w:color="auto"/>
                              </w:divBdr>
                              <w:divsChild>
                                <w:div w:id="1479149258">
                                  <w:marLeft w:val="0"/>
                                  <w:marRight w:val="0"/>
                                  <w:marTop w:val="0"/>
                                  <w:marBottom w:val="0"/>
                                  <w:divBdr>
                                    <w:top w:val="none" w:sz="0" w:space="0" w:color="auto"/>
                                    <w:left w:val="none" w:sz="0" w:space="0" w:color="auto"/>
                                    <w:bottom w:val="none" w:sz="0" w:space="0" w:color="auto"/>
                                    <w:right w:val="none" w:sz="0" w:space="0" w:color="auto"/>
                                  </w:divBdr>
                                  <w:divsChild>
                                    <w:div w:id="10595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204088">
      <w:bodyDiv w:val="1"/>
      <w:marLeft w:val="0"/>
      <w:marRight w:val="0"/>
      <w:marTop w:val="0"/>
      <w:marBottom w:val="0"/>
      <w:divBdr>
        <w:top w:val="none" w:sz="0" w:space="0" w:color="auto"/>
        <w:left w:val="none" w:sz="0" w:space="0" w:color="auto"/>
        <w:bottom w:val="none" w:sz="0" w:space="0" w:color="auto"/>
        <w:right w:val="none" w:sz="0" w:space="0" w:color="auto"/>
      </w:divBdr>
      <w:divsChild>
        <w:div w:id="1884057175">
          <w:marLeft w:val="0"/>
          <w:marRight w:val="0"/>
          <w:marTop w:val="100"/>
          <w:marBottom w:val="100"/>
          <w:divBdr>
            <w:top w:val="none" w:sz="0" w:space="0" w:color="auto"/>
            <w:left w:val="single" w:sz="8" w:space="0" w:color="999999"/>
            <w:bottom w:val="none" w:sz="0" w:space="0" w:color="auto"/>
            <w:right w:val="single" w:sz="8" w:space="0" w:color="999999"/>
          </w:divBdr>
          <w:divsChild>
            <w:div w:id="2058626781">
              <w:marLeft w:val="0"/>
              <w:marRight w:val="0"/>
              <w:marTop w:val="0"/>
              <w:marBottom w:val="0"/>
              <w:divBdr>
                <w:top w:val="none" w:sz="0" w:space="0" w:color="auto"/>
                <w:left w:val="none" w:sz="0" w:space="0" w:color="auto"/>
                <w:bottom w:val="none" w:sz="0" w:space="0" w:color="auto"/>
                <w:right w:val="none" w:sz="0" w:space="0" w:color="auto"/>
              </w:divBdr>
              <w:divsChild>
                <w:div w:id="1879706351">
                  <w:marLeft w:val="0"/>
                  <w:marRight w:val="0"/>
                  <w:marTop w:val="0"/>
                  <w:marBottom w:val="0"/>
                  <w:divBdr>
                    <w:top w:val="none" w:sz="0" w:space="0" w:color="auto"/>
                    <w:left w:val="none" w:sz="0" w:space="0" w:color="auto"/>
                    <w:bottom w:val="none" w:sz="0" w:space="0" w:color="auto"/>
                    <w:right w:val="none" w:sz="0" w:space="0" w:color="auto"/>
                  </w:divBdr>
                  <w:divsChild>
                    <w:div w:id="663433636">
                      <w:marLeft w:val="0"/>
                      <w:marRight w:val="0"/>
                      <w:marTop w:val="0"/>
                      <w:marBottom w:val="0"/>
                      <w:divBdr>
                        <w:top w:val="none" w:sz="0" w:space="0" w:color="auto"/>
                        <w:left w:val="none" w:sz="0" w:space="0" w:color="auto"/>
                        <w:bottom w:val="none" w:sz="0" w:space="0" w:color="auto"/>
                        <w:right w:val="none" w:sz="0" w:space="0" w:color="auto"/>
                      </w:divBdr>
                      <w:divsChild>
                        <w:div w:id="16318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26155">
      <w:bodyDiv w:val="1"/>
      <w:marLeft w:val="0"/>
      <w:marRight w:val="0"/>
      <w:marTop w:val="0"/>
      <w:marBottom w:val="0"/>
      <w:divBdr>
        <w:top w:val="none" w:sz="0" w:space="0" w:color="auto"/>
        <w:left w:val="none" w:sz="0" w:space="0" w:color="auto"/>
        <w:bottom w:val="none" w:sz="0" w:space="0" w:color="auto"/>
        <w:right w:val="none" w:sz="0" w:space="0" w:color="auto"/>
      </w:divBdr>
      <w:divsChild>
        <w:div w:id="1522737923">
          <w:marLeft w:val="0"/>
          <w:marRight w:val="0"/>
          <w:marTop w:val="0"/>
          <w:marBottom w:val="0"/>
          <w:divBdr>
            <w:top w:val="none" w:sz="0" w:space="0" w:color="auto"/>
            <w:left w:val="none" w:sz="0" w:space="0" w:color="auto"/>
            <w:bottom w:val="none" w:sz="0" w:space="0" w:color="auto"/>
            <w:right w:val="none" w:sz="0" w:space="0" w:color="auto"/>
          </w:divBdr>
          <w:divsChild>
            <w:div w:id="5352430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7193588">
                  <w:marLeft w:val="-4275"/>
                  <w:marRight w:val="0"/>
                  <w:marTop w:val="0"/>
                  <w:marBottom w:val="0"/>
                  <w:divBdr>
                    <w:top w:val="none" w:sz="0" w:space="0" w:color="auto"/>
                    <w:left w:val="none" w:sz="0" w:space="0" w:color="auto"/>
                    <w:bottom w:val="none" w:sz="0" w:space="0" w:color="auto"/>
                    <w:right w:val="none" w:sz="0" w:space="0" w:color="auto"/>
                  </w:divBdr>
                  <w:divsChild>
                    <w:div w:id="11217318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9062151">
                          <w:marLeft w:val="0"/>
                          <w:marRight w:val="0"/>
                          <w:marTop w:val="0"/>
                          <w:marBottom w:val="0"/>
                          <w:divBdr>
                            <w:top w:val="none" w:sz="0" w:space="0" w:color="auto"/>
                            <w:left w:val="none" w:sz="0" w:space="0" w:color="auto"/>
                            <w:bottom w:val="none" w:sz="0" w:space="0" w:color="auto"/>
                            <w:right w:val="none" w:sz="0" w:space="0" w:color="auto"/>
                          </w:divBdr>
                          <w:divsChild>
                            <w:div w:id="1257832625">
                              <w:marLeft w:val="0"/>
                              <w:marRight w:val="0"/>
                              <w:marTop w:val="0"/>
                              <w:marBottom w:val="0"/>
                              <w:divBdr>
                                <w:top w:val="none" w:sz="0" w:space="0" w:color="auto"/>
                                <w:left w:val="none" w:sz="0" w:space="0" w:color="auto"/>
                                <w:bottom w:val="none" w:sz="0" w:space="0" w:color="auto"/>
                                <w:right w:val="none" w:sz="0" w:space="0" w:color="auto"/>
                              </w:divBdr>
                              <w:divsChild>
                                <w:div w:id="2102019289">
                                  <w:marLeft w:val="0"/>
                                  <w:marRight w:val="0"/>
                                  <w:marTop w:val="0"/>
                                  <w:marBottom w:val="0"/>
                                  <w:divBdr>
                                    <w:top w:val="none" w:sz="0" w:space="0" w:color="auto"/>
                                    <w:left w:val="none" w:sz="0" w:space="0" w:color="auto"/>
                                    <w:bottom w:val="none" w:sz="0" w:space="0" w:color="auto"/>
                                    <w:right w:val="none" w:sz="0" w:space="0" w:color="auto"/>
                                  </w:divBdr>
                                  <w:divsChild>
                                    <w:div w:id="7400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34472">
                              <w:marLeft w:val="0"/>
                              <w:marRight w:val="0"/>
                              <w:marTop w:val="0"/>
                              <w:marBottom w:val="0"/>
                              <w:divBdr>
                                <w:top w:val="none" w:sz="0" w:space="0" w:color="auto"/>
                                <w:left w:val="none" w:sz="0" w:space="0" w:color="auto"/>
                                <w:bottom w:val="none" w:sz="0" w:space="0" w:color="auto"/>
                                <w:right w:val="none" w:sz="0" w:space="0" w:color="auto"/>
                              </w:divBdr>
                              <w:divsChild>
                                <w:div w:id="1221211570">
                                  <w:marLeft w:val="0"/>
                                  <w:marRight w:val="0"/>
                                  <w:marTop w:val="0"/>
                                  <w:marBottom w:val="0"/>
                                  <w:divBdr>
                                    <w:top w:val="none" w:sz="0" w:space="0" w:color="auto"/>
                                    <w:left w:val="none" w:sz="0" w:space="0" w:color="auto"/>
                                    <w:bottom w:val="none" w:sz="0" w:space="0" w:color="auto"/>
                                    <w:right w:val="none" w:sz="0" w:space="0" w:color="auto"/>
                                  </w:divBdr>
                                  <w:divsChild>
                                    <w:div w:id="649290177">
                                      <w:marLeft w:val="0"/>
                                      <w:marRight w:val="0"/>
                                      <w:marTop w:val="90"/>
                                      <w:marBottom w:val="90"/>
                                      <w:divBdr>
                                        <w:top w:val="none" w:sz="0" w:space="0" w:color="auto"/>
                                        <w:left w:val="none" w:sz="0" w:space="0" w:color="auto"/>
                                        <w:bottom w:val="none" w:sz="0" w:space="0" w:color="auto"/>
                                        <w:right w:val="none" w:sz="0" w:space="0" w:color="auto"/>
                                      </w:divBdr>
                                      <w:divsChild>
                                        <w:div w:id="17944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340331">
      <w:bodyDiv w:val="1"/>
      <w:marLeft w:val="0"/>
      <w:marRight w:val="0"/>
      <w:marTop w:val="0"/>
      <w:marBottom w:val="0"/>
      <w:divBdr>
        <w:top w:val="none" w:sz="0" w:space="0" w:color="auto"/>
        <w:left w:val="none" w:sz="0" w:space="0" w:color="auto"/>
        <w:bottom w:val="none" w:sz="0" w:space="0" w:color="auto"/>
        <w:right w:val="none" w:sz="0" w:space="0" w:color="auto"/>
      </w:divBdr>
      <w:divsChild>
        <w:div w:id="1599675239">
          <w:marLeft w:val="0"/>
          <w:marRight w:val="0"/>
          <w:marTop w:val="0"/>
          <w:marBottom w:val="0"/>
          <w:divBdr>
            <w:top w:val="none" w:sz="0" w:space="0" w:color="auto"/>
            <w:left w:val="none" w:sz="0" w:space="0" w:color="auto"/>
            <w:bottom w:val="none" w:sz="0" w:space="0" w:color="auto"/>
            <w:right w:val="none" w:sz="0" w:space="0" w:color="auto"/>
          </w:divBdr>
          <w:divsChild>
            <w:div w:id="19430241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4315500">
                  <w:marLeft w:val="-4275"/>
                  <w:marRight w:val="0"/>
                  <w:marTop w:val="0"/>
                  <w:marBottom w:val="0"/>
                  <w:divBdr>
                    <w:top w:val="none" w:sz="0" w:space="0" w:color="auto"/>
                    <w:left w:val="none" w:sz="0" w:space="0" w:color="auto"/>
                    <w:bottom w:val="none" w:sz="0" w:space="0" w:color="auto"/>
                    <w:right w:val="none" w:sz="0" w:space="0" w:color="auto"/>
                  </w:divBdr>
                  <w:divsChild>
                    <w:div w:id="116451378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3655292">
                          <w:marLeft w:val="0"/>
                          <w:marRight w:val="0"/>
                          <w:marTop w:val="0"/>
                          <w:marBottom w:val="0"/>
                          <w:divBdr>
                            <w:top w:val="none" w:sz="0" w:space="0" w:color="auto"/>
                            <w:left w:val="none" w:sz="0" w:space="0" w:color="auto"/>
                            <w:bottom w:val="none" w:sz="0" w:space="0" w:color="auto"/>
                            <w:right w:val="none" w:sz="0" w:space="0" w:color="auto"/>
                          </w:divBdr>
                          <w:divsChild>
                            <w:div w:id="446700640">
                              <w:marLeft w:val="0"/>
                              <w:marRight w:val="0"/>
                              <w:marTop w:val="0"/>
                              <w:marBottom w:val="0"/>
                              <w:divBdr>
                                <w:top w:val="none" w:sz="0" w:space="0" w:color="auto"/>
                                <w:left w:val="none" w:sz="0" w:space="0" w:color="auto"/>
                                <w:bottom w:val="none" w:sz="0" w:space="0" w:color="auto"/>
                                <w:right w:val="none" w:sz="0" w:space="0" w:color="auto"/>
                              </w:divBdr>
                              <w:divsChild>
                                <w:div w:id="1118184635">
                                  <w:marLeft w:val="0"/>
                                  <w:marRight w:val="0"/>
                                  <w:marTop w:val="0"/>
                                  <w:marBottom w:val="0"/>
                                  <w:divBdr>
                                    <w:top w:val="none" w:sz="0" w:space="0" w:color="auto"/>
                                    <w:left w:val="none" w:sz="0" w:space="0" w:color="auto"/>
                                    <w:bottom w:val="none" w:sz="0" w:space="0" w:color="auto"/>
                                    <w:right w:val="none" w:sz="0" w:space="0" w:color="auto"/>
                                  </w:divBdr>
                                  <w:divsChild>
                                    <w:div w:id="19074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013">
                              <w:marLeft w:val="0"/>
                              <w:marRight w:val="0"/>
                              <w:marTop w:val="0"/>
                              <w:marBottom w:val="0"/>
                              <w:divBdr>
                                <w:top w:val="none" w:sz="0" w:space="0" w:color="auto"/>
                                <w:left w:val="none" w:sz="0" w:space="0" w:color="auto"/>
                                <w:bottom w:val="none" w:sz="0" w:space="0" w:color="auto"/>
                                <w:right w:val="none" w:sz="0" w:space="0" w:color="auto"/>
                              </w:divBdr>
                              <w:divsChild>
                                <w:div w:id="1861774095">
                                  <w:marLeft w:val="0"/>
                                  <w:marRight w:val="0"/>
                                  <w:marTop w:val="0"/>
                                  <w:marBottom w:val="0"/>
                                  <w:divBdr>
                                    <w:top w:val="none" w:sz="0" w:space="0" w:color="auto"/>
                                    <w:left w:val="none" w:sz="0" w:space="0" w:color="auto"/>
                                    <w:bottom w:val="none" w:sz="0" w:space="0" w:color="auto"/>
                                    <w:right w:val="none" w:sz="0" w:space="0" w:color="auto"/>
                                  </w:divBdr>
                                  <w:divsChild>
                                    <w:div w:id="5431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071480">
      <w:bodyDiv w:val="1"/>
      <w:marLeft w:val="0"/>
      <w:marRight w:val="0"/>
      <w:marTop w:val="0"/>
      <w:marBottom w:val="0"/>
      <w:divBdr>
        <w:top w:val="none" w:sz="0" w:space="0" w:color="auto"/>
        <w:left w:val="none" w:sz="0" w:space="0" w:color="auto"/>
        <w:bottom w:val="none" w:sz="0" w:space="0" w:color="auto"/>
        <w:right w:val="none" w:sz="0" w:space="0" w:color="auto"/>
      </w:divBdr>
      <w:divsChild>
        <w:div w:id="1903589918">
          <w:marLeft w:val="0"/>
          <w:marRight w:val="0"/>
          <w:marTop w:val="0"/>
          <w:marBottom w:val="0"/>
          <w:divBdr>
            <w:top w:val="none" w:sz="0" w:space="0" w:color="auto"/>
            <w:left w:val="none" w:sz="0" w:space="0" w:color="auto"/>
            <w:bottom w:val="none" w:sz="0" w:space="0" w:color="auto"/>
            <w:right w:val="none" w:sz="0" w:space="0" w:color="auto"/>
          </w:divBdr>
          <w:divsChild>
            <w:div w:id="3473680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66307418">
                  <w:marLeft w:val="-4275"/>
                  <w:marRight w:val="0"/>
                  <w:marTop w:val="0"/>
                  <w:marBottom w:val="0"/>
                  <w:divBdr>
                    <w:top w:val="none" w:sz="0" w:space="0" w:color="auto"/>
                    <w:left w:val="none" w:sz="0" w:space="0" w:color="auto"/>
                    <w:bottom w:val="none" w:sz="0" w:space="0" w:color="auto"/>
                    <w:right w:val="none" w:sz="0" w:space="0" w:color="auto"/>
                  </w:divBdr>
                  <w:divsChild>
                    <w:div w:id="19959913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961701">
                          <w:marLeft w:val="0"/>
                          <w:marRight w:val="0"/>
                          <w:marTop w:val="0"/>
                          <w:marBottom w:val="0"/>
                          <w:divBdr>
                            <w:top w:val="none" w:sz="0" w:space="0" w:color="auto"/>
                            <w:left w:val="none" w:sz="0" w:space="0" w:color="auto"/>
                            <w:bottom w:val="none" w:sz="0" w:space="0" w:color="auto"/>
                            <w:right w:val="none" w:sz="0" w:space="0" w:color="auto"/>
                          </w:divBdr>
                          <w:divsChild>
                            <w:div w:id="889537581">
                              <w:marLeft w:val="0"/>
                              <w:marRight w:val="0"/>
                              <w:marTop w:val="0"/>
                              <w:marBottom w:val="0"/>
                              <w:divBdr>
                                <w:top w:val="none" w:sz="0" w:space="0" w:color="auto"/>
                                <w:left w:val="none" w:sz="0" w:space="0" w:color="auto"/>
                                <w:bottom w:val="none" w:sz="0" w:space="0" w:color="auto"/>
                                <w:right w:val="none" w:sz="0" w:space="0" w:color="auto"/>
                              </w:divBdr>
                              <w:divsChild>
                                <w:div w:id="362749785">
                                  <w:marLeft w:val="0"/>
                                  <w:marRight w:val="0"/>
                                  <w:marTop w:val="0"/>
                                  <w:marBottom w:val="0"/>
                                  <w:divBdr>
                                    <w:top w:val="none" w:sz="0" w:space="0" w:color="auto"/>
                                    <w:left w:val="none" w:sz="0" w:space="0" w:color="auto"/>
                                    <w:bottom w:val="none" w:sz="0" w:space="0" w:color="auto"/>
                                    <w:right w:val="none" w:sz="0" w:space="0" w:color="auto"/>
                                  </w:divBdr>
                                  <w:divsChild>
                                    <w:div w:id="11579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867243">
      <w:bodyDiv w:val="1"/>
      <w:marLeft w:val="0"/>
      <w:marRight w:val="0"/>
      <w:marTop w:val="0"/>
      <w:marBottom w:val="0"/>
      <w:divBdr>
        <w:top w:val="none" w:sz="0" w:space="0" w:color="auto"/>
        <w:left w:val="none" w:sz="0" w:space="0" w:color="auto"/>
        <w:bottom w:val="none" w:sz="0" w:space="0" w:color="auto"/>
        <w:right w:val="none" w:sz="0" w:space="0" w:color="auto"/>
      </w:divBdr>
      <w:divsChild>
        <w:div w:id="679429731">
          <w:marLeft w:val="0"/>
          <w:marRight w:val="0"/>
          <w:marTop w:val="0"/>
          <w:marBottom w:val="0"/>
          <w:divBdr>
            <w:top w:val="none" w:sz="0" w:space="0" w:color="auto"/>
            <w:left w:val="none" w:sz="0" w:space="0" w:color="auto"/>
            <w:bottom w:val="none" w:sz="0" w:space="0" w:color="auto"/>
            <w:right w:val="none" w:sz="0" w:space="0" w:color="auto"/>
          </w:divBdr>
          <w:divsChild>
            <w:div w:id="5483030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1199557">
                  <w:marLeft w:val="-4275"/>
                  <w:marRight w:val="0"/>
                  <w:marTop w:val="0"/>
                  <w:marBottom w:val="0"/>
                  <w:divBdr>
                    <w:top w:val="none" w:sz="0" w:space="0" w:color="auto"/>
                    <w:left w:val="none" w:sz="0" w:space="0" w:color="auto"/>
                    <w:bottom w:val="none" w:sz="0" w:space="0" w:color="auto"/>
                    <w:right w:val="none" w:sz="0" w:space="0" w:color="auto"/>
                  </w:divBdr>
                  <w:divsChild>
                    <w:div w:id="2109039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6224969">
                          <w:marLeft w:val="0"/>
                          <w:marRight w:val="0"/>
                          <w:marTop w:val="0"/>
                          <w:marBottom w:val="0"/>
                          <w:divBdr>
                            <w:top w:val="none" w:sz="0" w:space="0" w:color="auto"/>
                            <w:left w:val="none" w:sz="0" w:space="0" w:color="auto"/>
                            <w:bottom w:val="none" w:sz="0" w:space="0" w:color="auto"/>
                            <w:right w:val="none" w:sz="0" w:space="0" w:color="auto"/>
                          </w:divBdr>
                          <w:divsChild>
                            <w:div w:id="674453939">
                              <w:marLeft w:val="0"/>
                              <w:marRight w:val="0"/>
                              <w:marTop w:val="0"/>
                              <w:marBottom w:val="0"/>
                              <w:divBdr>
                                <w:top w:val="none" w:sz="0" w:space="0" w:color="auto"/>
                                <w:left w:val="none" w:sz="0" w:space="0" w:color="auto"/>
                                <w:bottom w:val="none" w:sz="0" w:space="0" w:color="auto"/>
                                <w:right w:val="none" w:sz="0" w:space="0" w:color="auto"/>
                              </w:divBdr>
                              <w:divsChild>
                                <w:div w:id="1702049850">
                                  <w:marLeft w:val="0"/>
                                  <w:marRight w:val="0"/>
                                  <w:marTop w:val="0"/>
                                  <w:marBottom w:val="0"/>
                                  <w:divBdr>
                                    <w:top w:val="none" w:sz="0" w:space="0" w:color="auto"/>
                                    <w:left w:val="none" w:sz="0" w:space="0" w:color="auto"/>
                                    <w:bottom w:val="none" w:sz="0" w:space="0" w:color="auto"/>
                                    <w:right w:val="none" w:sz="0" w:space="0" w:color="auto"/>
                                  </w:divBdr>
                                  <w:divsChild>
                                    <w:div w:id="1226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855">
                              <w:marLeft w:val="0"/>
                              <w:marRight w:val="0"/>
                              <w:marTop w:val="0"/>
                              <w:marBottom w:val="0"/>
                              <w:divBdr>
                                <w:top w:val="none" w:sz="0" w:space="0" w:color="auto"/>
                                <w:left w:val="none" w:sz="0" w:space="0" w:color="auto"/>
                                <w:bottom w:val="none" w:sz="0" w:space="0" w:color="auto"/>
                                <w:right w:val="none" w:sz="0" w:space="0" w:color="auto"/>
                              </w:divBdr>
                              <w:divsChild>
                                <w:div w:id="1562977708">
                                  <w:marLeft w:val="0"/>
                                  <w:marRight w:val="0"/>
                                  <w:marTop w:val="0"/>
                                  <w:marBottom w:val="0"/>
                                  <w:divBdr>
                                    <w:top w:val="none" w:sz="0" w:space="0" w:color="auto"/>
                                    <w:left w:val="none" w:sz="0" w:space="0" w:color="auto"/>
                                    <w:bottom w:val="none" w:sz="0" w:space="0" w:color="auto"/>
                                    <w:right w:val="none" w:sz="0" w:space="0" w:color="auto"/>
                                  </w:divBdr>
                                  <w:divsChild>
                                    <w:div w:id="11951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9640">
                              <w:marLeft w:val="0"/>
                              <w:marRight w:val="0"/>
                              <w:marTop w:val="0"/>
                              <w:marBottom w:val="0"/>
                              <w:divBdr>
                                <w:top w:val="none" w:sz="0" w:space="0" w:color="auto"/>
                                <w:left w:val="none" w:sz="0" w:space="0" w:color="auto"/>
                                <w:bottom w:val="none" w:sz="0" w:space="0" w:color="auto"/>
                                <w:right w:val="none" w:sz="0" w:space="0" w:color="auto"/>
                              </w:divBdr>
                              <w:divsChild>
                                <w:div w:id="1852600647">
                                  <w:marLeft w:val="0"/>
                                  <w:marRight w:val="0"/>
                                  <w:marTop w:val="0"/>
                                  <w:marBottom w:val="0"/>
                                  <w:divBdr>
                                    <w:top w:val="none" w:sz="0" w:space="0" w:color="auto"/>
                                    <w:left w:val="none" w:sz="0" w:space="0" w:color="auto"/>
                                    <w:bottom w:val="none" w:sz="0" w:space="0" w:color="auto"/>
                                    <w:right w:val="none" w:sz="0" w:space="0" w:color="auto"/>
                                  </w:divBdr>
                                  <w:divsChild>
                                    <w:div w:id="1768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itoshima/reiki_honbun/r385RG00000268.html" TargetMode="External"/><Relationship Id="rId13" Type="http://schemas.openxmlformats.org/officeDocument/2006/relationships/hyperlink" Target="http://www1.g-reiki.net/itoshima/reiki_honbun/r385RG00000268.html" TargetMode="External"/><Relationship Id="rId18" Type="http://schemas.openxmlformats.org/officeDocument/2006/relationships/hyperlink" Target="http://www1.g-reiki.net/itoshima/reiki_honbun/r385RG00000268.html" TargetMode="External"/><Relationship Id="rId3" Type="http://schemas.openxmlformats.org/officeDocument/2006/relationships/settings" Target="settings.xml"/><Relationship Id="rId7" Type="http://schemas.openxmlformats.org/officeDocument/2006/relationships/hyperlink" Target="http://www1.g-reiki.net/itoshima/reiki_honbun/r385RG00000268.html" TargetMode="External"/><Relationship Id="rId12" Type="http://schemas.openxmlformats.org/officeDocument/2006/relationships/hyperlink" Target="http://www1.g-reiki.net/itoshima/reiki_honbun/r385RG00000268.html" TargetMode="External"/><Relationship Id="rId17" Type="http://schemas.openxmlformats.org/officeDocument/2006/relationships/hyperlink" Target="http://www1.g-reiki.net/itoshima/reiki_honbun/r385RG00000268.html" TargetMode="External"/><Relationship Id="rId2" Type="http://schemas.openxmlformats.org/officeDocument/2006/relationships/styles" Target="styles.xml"/><Relationship Id="rId16" Type="http://schemas.openxmlformats.org/officeDocument/2006/relationships/hyperlink" Target="http://www1.g-reiki.net/itoshima/reiki_honbun/r385RG0000026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g-reiki.net/itoshima/reiki_honbun/r385RG00000268.html" TargetMode="External"/><Relationship Id="rId5" Type="http://schemas.openxmlformats.org/officeDocument/2006/relationships/footnotes" Target="footnotes.xml"/><Relationship Id="rId15" Type="http://schemas.openxmlformats.org/officeDocument/2006/relationships/hyperlink" Target="http://www1.g-reiki.net/itoshima/reiki_honbun/r385RG00000268.html" TargetMode="External"/><Relationship Id="rId10" Type="http://schemas.openxmlformats.org/officeDocument/2006/relationships/hyperlink" Target="http://www1.g-reiki.net/itoshima/reiki_honbun/r385RG0000026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g-reiki.net/itoshima/reiki_honbun/r385RG00000268.html" TargetMode="External"/><Relationship Id="rId14" Type="http://schemas.openxmlformats.org/officeDocument/2006/relationships/hyperlink" Target="http://www1.g-reiki.net/itoshima/reiki_honbun/r385RG0000026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2328</Words>
  <Characters>1479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武芸川幼稚園園則</vt:lpstr>
    </vt:vector>
  </TitlesOfParts>
  <Company>学校法人福壽学園　武芸川幼稚</Company>
  <LinksUpToDate>false</LinksUpToDate>
  <CharactersWithSpaces>3800</CharactersWithSpaces>
  <SharedDoc>false</SharedDoc>
  <HLinks>
    <vt:vector size="72" baseType="variant">
      <vt:variant>
        <vt:i4>3997782</vt:i4>
      </vt:variant>
      <vt:variant>
        <vt:i4>33</vt:i4>
      </vt:variant>
      <vt:variant>
        <vt:i4>0</vt:i4>
      </vt:variant>
      <vt:variant>
        <vt:i4>5</vt:i4>
      </vt:variant>
      <vt:variant>
        <vt:lpwstr>http://www1.g-reiki.net/itoshima/reiki_honbun/r385RG00000268.html</vt:lpwstr>
      </vt:variant>
      <vt:variant>
        <vt:lpwstr>l000000000</vt:lpwstr>
      </vt:variant>
      <vt:variant>
        <vt:i4>3801178</vt:i4>
      </vt:variant>
      <vt:variant>
        <vt:i4>30</vt:i4>
      </vt:variant>
      <vt:variant>
        <vt:i4>0</vt:i4>
      </vt:variant>
      <vt:variant>
        <vt:i4>5</vt:i4>
      </vt:variant>
      <vt:variant>
        <vt:lpwstr>http://www1.g-reiki.net/itoshima/reiki_honbun/r385RG00000268.html</vt:lpwstr>
      </vt:variant>
      <vt:variant>
        <vt:lpwstr>e000000156</vt:lpwstr>
      </vt:variant>
      <vt:variant>
        <vt:i4>3801180</vt:i4>
      </vt:variant>
      <vt:variant>
        <vt:i4>27</vt:i4>
      </vt:variant>
      <vt:variant>
        <vt:i4>0</vt:i4>
      </vt:variant>
      <vt:variant>
        <vt:i4>5</vt:i4>
      </vt:variant>
      <vt:variant>
        <vt:lpwstr>http://www1.g-reiki.net/itoshima/reiki_honbun/r385RG00000268.html</vt:lpwstr>
      </vt:variant>
      <vt:variant>
        <vt:lpwstr>e000000235</vt:lpwstr>
      </vt:variant>
      <vt:variant>
        <vt:i4>3473500</vt:i4>
      </vt:variant>
      <vt:variant>
        <vt:i4>24</vt:i4>
      </vt:variant>
      <vt:variant>
        <vt:i4>0</vt:i4>
      </vt:variant>
      <vt:variant>
        <vt:i4>5</vt:i4>
      </vt:variant>
      <vt:variant>
        <vt:lpwstr>http://www1.g-reiki.net/itoshima/reiki_honbun/r385RG00000268.html</vt:lpwstr>
      </vt:variant>
      <vt:variant>
        <vt:lpwstr>e000000038</vt:lpwstr>
      </vt:variant>
      <vt:variant>
        <vt:i4>3473500</vt:i4>
      </vt:variant>
      <vt:variant>
        <vt:i4>21</vt:i4>
      </vt:variant>
      <vt:variant>
        <vt:i4>0</vt:i4>
      </vt:variant>
      <vt:variant>
        <vt:i4>5</vt:i4>
      </vt:variant>
      <vt:variant>
        <vt:lpwstr>http://www1.g-reiki.net/itoshima/reiki_honbun/r385RG00000268.html</vt:lpwstr>
      </vt:variant>
      <vt:variant>
        <vt:lpwstr>e000000038</vt:lpwstr>
      </vt:variant>
      <vt:variant>
        <vt:i4>3866719</vt:i4>
      </vt:variant>
      <vt:variant>
        <vt:i4>18</vt:i4>
      </vt:variant>
      <vt:variant>
        <vt:i4>0</vt:i4>
      </vt:variant>
      <vt:variant>
        <vt:i4>5</vt:i4>
      </vt:variant>
      <vt:variant>
        <vt:lpwstr>http://www1.g-reiki.net/itoshima/reiki_honbun/r385RG00000268.html</vt:lpwstr>
      </vt:variant>
      <vt:variant>
        <vt:lpwstr>e000000107</vt:lpwstr>
      </vt:variant>
      <vt:variant>
        <vt:i4>3539037</vt:i4>
      </vt:variant>
      <vt:variant>
        <vt:i4>15</vt:i4>
      </vt:variant>
      <vt:variant>
        <vt:i4>0</vt:i4>
      </vt:variant>
      <vt:variant>
        <vt:i4>5</vt:i4>
      </vt:variant>
      <vt:variant>
        <vt:lpwstr>http://www1.g-reiki.net/itoshima/reiki_honbun/r385RG00000268.html</vt:lpwstr>
      </vt:variant>
      <vt:variant>
        <vt:lpwstr>e000000229</vt:lpwstr>
      </vt:variant>
      <vt:variant>
        <vt:i4>4128854</vt:i4>
      </vt:variant>
      <vt:variant>
        <vt:i4>12</vt:i4>
      </vt:variant>
      <vt:variant>
        <vt:i4>0</vt:i4>
      </vt:variant>
      <vt:variant>
        <vt:i4>5</vt:i4>
      </vt:variant>
      <vt:variant>
        <vt:lpwstr>http://www1.g-reiki.net/itoshima/reiki_honbun/r385RG00000268.html</vt:lpwstr>
      </vt:variant>
      <vt:variant>
        <vt:lpwstr>e000000092</vt:lpwstr>
      </vt:variant>
      <vt:variant>
        <vt:i4>3932253</vt:i4>
      </vt:variant>
      <vt:variant>
        <vt:i4>9</vt:i4>
      </vt:variant>
      <vt:variant>
        <vt:i4>0</vt:i4>
      </vt:variant>
      <vt:variant>
        <vt:i4>5</vt:i4>
      </vt:variant>
      <vt:variant>
        <vt:lpwstr>http://www1.g-reiki.net/itoshima/reiki_honbun/r385RG00000268.html</vt:lpwstr>
      </vt:variant>
      <vt:variant>
        <vt:lpwstr>e000000223</vt:lpwstr>
      </vt:variant>
      <vt:variant>
        <vt:i4>3932253</vt:i4>
      </vt:variant>
      <vt:variant>
        <vt:i4>6</vt:i4>
      </vt:variant>
      <vt:variant>
        <vt:i4>0</vt:i4>
      </vt:variant>
      <vt:variant>
        <vt:i4>5</vt:i4>
      </vt:variant>
      <vt:variant>
        <vt:lpwstr>http://www1.g-reiki.net/itoshima/reiki_honbun/r385RG00000268.html</vt:lpwstr>
      </vt:variant>
      <vt:variant>
        <vt:lpwstr>e000000223</vt:lpwstr>
      </vt:variant>
      <vt:variant>
        <vt:i4>4063325</vt:i4>
      </vt:variant>
      <vt:variant>
        <vt:i4>3</vt:i4>
      </vt:variant>
      <vt:variant>
        <vt:i4>0</vt:i4>
      </vt:variant>
      <vt:variant>
        <vt:i4>5</vt:i4>
      </vt:variant>
      <vt:variant>
        <vt:lpwstr>http://www1.g-reiki.net/itoshima/reiki_honbun/r385RG00000268.html</vt:lpwstr>
      </vt:variant>
      <vt:variant>
        <vt:lpwstr>e000000023</vt:lpwstr>
      </vt:variant>
      <vt:variant>
        <vt:i4>3997789</vt:i4>
      </vt:variant>
      <vt:variant>
        <vt:i4>0</vt:i4>
      </vt:variant>
      <vt:variant>
        <vt:i4>0</vt:i4>
      </vt:variant>
      <vt:variant>
        <vt:i4>5</vt:i4>
      </vt:variant>
      <vt:variant>
        <vt:lpwstr>http://www1.g-reiki.net/itoshima/reiki_honbun/r385RG00000268.html</vt:lpwstr>
      </vt:variant>
      <vt:variant>
        <vt:lpwstr>e000000020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武芸川幼稚園園則</dc:title>
  <dc:subject/>
  <dc:creator>光山　仁雄</dc:creator>
  <cp:keywords/>
  <dc:description/>
  <cp:lastModifiedBy>ふくじ ゆうじ</cp:lastModifiedBy>
  <cp:revision>2</cp:revision>
  <cp:lastPrinted>2014-03-14T03:18:00Z</cp:lastPrinted>
  <dcterms:created xsi:type="dcterms:W3CDTF">2020-04-20T05:52:00Z</dcterms:created>
  <dcterms:modified xsi:type="dcterms:W3CDTF">2020-04-20T05:52:00Z</dcterms:modified>
</cp:coreProperties>
</file>